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BD550" w14:textId="2BDDF768" w:rsidR="00B347F1" w:rsidRPr="002E29F6" w:rsidRDefault="00B347F1" w:rsidP="004A0675">
      <w:pPr>
        <w:spacing w:line="240" w:lineRule="auto"/>
        <w:contextualSpacing/>
        <w:jc w:val="center"/>
        <w:rPr>
          <w:rFonts w:ascii="Calibri" w:hAnsi="Calibri" w:cs="Calibri"/>
          <w:b/>
          <w:color w:val="000000" w:themeColor="text1"/>
        </w:rPr>
      </w:pPr>
      <w:bookmarkStart w:id="0" w:name="_Hlk130900931"/>
      <w:bookmarkStart w:id="1" w:name="_Hlk131418858"/>
      <w:r w:rsidRPr="002E29F6">
        <w:rPr>
          <w:rFonts w:ascii="Calibri" w:hAnsi="Calibri" w:cs="Calibri"/>
          <w:b/>
          <w:color w:val="000000" w:themeColor="text1"/>
        </w:rPr>
        <w:t>Zas</w:t>
      </w:r>
      <w:r w:rsidR="0088555F" w:rsidRPr="002E29F6">
        <w:rPr>
          <w:rFonts w:ascii="Calibri" w:hAnsi="Calibri" w:cs="Calibri"/>
          <w:b/>
          <w:color w:val="000000" w:themeColor="text1"/>
        </w:rPr>
        <w:t>ielanie</w:t>
      </w:r>
      <w:r w:rsidRPr="002E29F6">
        <w:rPr>
          <w:rFonts w:ascii="Calibri" w:hAnsi="Calibri" w:cs="Calibri"/>
          <w:b/>
          <w:color w:val="000000" w:themeColor="text1"/>
        </w:rPr>
        <w:t xml:space="preserve"> dotazníkov v rámci programu </w:t>
      </w:r>
      <w:r w:rsidR="005A6BB5" w:rsidRPr="002E29F6">
        <w:rPr>
          <w:rFonts w:ascii="Calibri" w:hAnsi="Calibri" w:cs="Calibri"/>
          <w:b/>
          <w:color w:val="000000" w:themeColor="text1"/>
        </w:rPr>
        <w:t>„</w:t>
      </w:r>
      <w:r w:rsidRPr="002E29F6">
        <w:rPr>
          <w:rFonts w:ascii="Calibri" w:hAnsi="Calibri" w:cs="Calibri"/>
          <w:b/>
          <w:color w:val="000000" w:themeColor="text1"/>
        </w:rPr>
        <w:t>Overené zákazníkmi</w:t>
      </w:r>
      <w:r w:rsidR="005A6BB5" w:rsidRPr="002E29F6">
        <w:rPr>
          <w:rFonts w:ascii="Calibri" w:hAnsi="Calibri" w:cs="Calibri"/>
          <w:b/>
          <w:color w:val="000000" w:themeColor="text1"/>
        </w:rPr>
        <w:t>“</w:t>
      </w:r>
    </w:p>
    <w:bookmarkEnd w:id="0"/>
    <w:p w14:paraId="7E0875FF" w14:textId="658B37D4" w:rsidR="002031A3" w:rsidRPr="002E29F6" w:rsidRDefault="002031A3" w:rsidP="002031A3">
      <w:pPr>
        <w:pStyle w:val="Nadpis1"/>
        <w:spacing w:before="0" w:line="240" w:lineRule="auto"/>
        <w:contextualSpacing/>
        <w:jc w:val="center"/>
        <w:rPr>
          <w:rFonts w:ascii="Calibri" w:eastAsia="+mj-ea" w:hAnsi="Calibri" w:cs="Calibri"/>
          <w:bCs/>
          <w:color w:val="000000" w:themeColor="text1"/>
          <w:sz w:val="22"/>
          <w:szCs w:val="22"/>
        </w:rPr>
      </w:pPr>
      <w:r w:rsidRPr="002E29F6">
        <w:rPr>
          <w:rFonts w:ascii="Calibri" w:hAnsi="Calibri" w:cs="Calibri"/>
          <w:bCs/>
          <w:color w:val="000000" w:themeColor="text1"/>
          <w:sz w:val="22"/>
          <w:szCs w:val="22"/>
        </w:rPr>
        <w:t>(Priamy marketing prostredníctvom elektronickej pošty</w:t>
      </w:r>
      <w:r w:rsidRPr="002E29F6">
        <w:rPr>
          <w:rFonts w:ascii="Calibri" w:eastAsia="+mj-ea" w:hAnsi="Calibri" w:cs="Calibri"/>
          <w:bCs/>
          <w:color w:val="000000" w:themeColor="text1"/>
          <w:sz w:val="22"/>
          <w:szCs w:val="22"/>
        </w:rPr>
        <w:t>)</w:t>
      </w:r>
    </w:p>
    <w:p w14:paraId="42643F59" w14:textId="77777777" w:rsidR="004A0675" w:rsidRPr="002E29F6" w:rsidRDefault="004A0675" w:rsidP="004A0675">
      <w:pPr>
        <w:spacing w:after="0" w:line="240" w:lineRule="auto"/>
        <w:jc w:val="both"/>
        <w:rPr>
          <w:rFonts w:ascii="Calibri" w:hAnsi="Calibri" w:cs="Calibri"/>
          <w:b/>
          <w:bCs/>
          <w:u w:val="single"/>
        </w:rPr>
      </w:pPr>
    </w:p>
    <w:p w14:paraId="3F165E7C" w14:textId="77777777" w:rsidR="003C4333" w:rsidRPr="002E29F6" w:rsidRDefault="003C4333" w:rsidP="004A0675">
      <w:pPr>
        <w:spacing w:after="0" w:line="240" w:lineRule="auto"/>
        <w:jc w:val="center"/>
        <w:rPr>
          <w:rFonts w:ascii="Calibri" w:eastAsia="Times New Roman" w:hAnsi="Calibri" w:cs="Calibri"/>
          <w:color w:val="000000" w:themeColor="text1"/>
          <w:lang w:eastAsia="sk-SK"/>
        </w:rPr>
      </w:pPr>
    </w:p>
    <w:p w14:paraId="267B9EF0" w14:textId="77777777" w:rsidR="005160A4" w:rsidRPr="002E29F6" w:rsidRDefault="00F70EDB" w:rsidP="004A0675">
      <w:pPr>
        <w:spacing w:after="0" w:line="240" w:lineRule="auto"/>
        <w:contextualSpacing/>
        <w:rPr>
          <w:rFonts w:ascii="Calibri" w:hAnsi="Calibri" w:cs="Calibri"/>
          <w:b/>
          <w:bCs/>
          <w:u w:val="single"/>
        </w:rPr>
      </w:pPr>
      <w:bookmarkStart w:id="2" w:name="_Hlk131418934"/>
      <w:bookmarkEnd w:id="1"/>
      <w:r w:rsidRPr="002E29F6">
        <w:rPr>
          <w:rFonts w:ascii="Calibri" w:hAnsi="Calibri" w:cs="Calibri"/>
          <w:b/>
          <w:bCs/>
          <w:u w:val="single"/>
        </w:rPr>
        <w:t>Účel spracúvania osobných údajov:</w:t>
      </w:r>
    </w:p>
    <w:p w14:paraId="1D0A238B" w14:textId="3A9CCBD3" w:rsidR="001037AC" w:rsidRPr="002E29F6" w:rsidRDefault="005160A4" w:rsidP="004A0675">
      <w:pPr>
        <w:spacing w:after="0" w:line="240" w:lineRule="auto"/>
        <w:contextualSpacing/>
        <w:jc w:val="both"/>
        <w:rPr>
          <w:rFonts w:ascii="Calibri" w:hAnsi="Calibri" w:cs="Calibri"/>
        </w:rPr>
      </w:pPr>
      <w:r w:rsidRPr="002E29F6">
        <w:rPr>
          <w:rFonts w:ascii="Calibri" w:hAnsi="Calibri" w:cs="Calibri"/>
        </w:rPr>
        <w:t xml:space="preserve">Ako súčasť </w:t>
      </w:r>
      <w:r w:rsidR="003953DC" w:rsidRPr="002E29F6">
        <w:rPr>
          <w:rFonts w:ascii="Calibri" w:hAnsi="Calibri" w:cs="Calibri"/>
        </w:rPr>
        <w:t>nášho</w:t>
      </w:r>
      <w:r w:rsidRPr="002E29F6">
        <w:rPr>
          <w:rFonts w:ascii="Calibri" w:hAnsi="Calibri" w:cs="Calibri"/>
        </w:rPr>
        <w:t xml:space="preserve"> záväzku zlepšovať služby a rozumieť Vašim potrebám, zasielame Vám, našim zákazníkom, dotazníky spokojnosti prostredníctvom e-mailovej komunikácie po každom nákupe v našom e-</w:t>
      </w:r>
      <w:proofErr w:type="spellStart"/>
      <w:r w:rsidRPr="002E29F6">
        <w:rPr>
          <w:rFonts w:ascii="Calibri" w:hAnsi="Calibri" w:cs="Calibri"/>
        </w:rPr>
        <w:t>shope</w:t>
      </w:r>
      <w:proofErr w:type="spellEnd"/>
      <w:r w:rsidRPr="002E29F6">
        <w:rPr>
          <w:rFonts w:ascii="Calibri" w:hAnsi="Calibri" w:cs="Calibri"/>
        </w:rPr>
        <w:t>. Tieto dotazníky sú súčasťou programu 'Overené zákazníkmi', do ktorého je náš e-</w:t>
      </w:r>
      <w:proofErr w:type="spellStart"/>
      <w:r w:rsidRPr="002E29F6">
        <w:rPr>
          <w:rFonts w:ascii="Calibri" w:hAnsi="Calibri" w:cs="Calibri"/>
        </w:rPr>
        <w:t>shop</w:t>
      </w:r>
      <w:proofErr w:type="spellEnd"/>
      <w:r w:rsidRPr="002E29F6">
        <w:rPr>
          <w:rFonts w:ascii="Calibri" w:hAnsi="Calibri" w:cs="Calibri"/>
        </w:rPr>
        <w:t xml:space="preserve"> zapojený</w:t>
      </w:r>
      <w:r w:rsidR="006E6D1C" w:rsidRPr="002E29F6">
        <w:rPr>
          <w:rFonts w:ascii="Calibri" w:hAnsi="Calibri" w:cs="Calibri"/>
        </w:rPr>
        <w:t xml:space="preserve"> </w:t>
      </w:r>
      <w:r w:rsidRPr="002E29F6">
        <w:rPr>
          <w:rFonts w:ascii="Calibri" w:hAnsi="Calibri" w:cs="Calibri"/>
        </w:rPr>
        <w:t>a  ktorý nám umožňuje</w:t>
      </w:r>
      <w:r w:rsidR="003953DC" w:rsidRPr="002E29F6">
        <w:rPr>
          <w:rFonts w:ascii="Calibri" w:hAnsi="Calibri" w:cs="Calibri"/>
        </w:rPr>
        <w:t xml:space="preserve"> získavať a spracovávať  reakcie od  zákazníkov prostredníctvom automatizovanej elektronickej komunikácie</w:t>
      </w:r>
      <w:r w:rsidR="006E6D1C" w:rsidRPr="002E29F6">
        <w:rPr>
          <w:rFonts w:ascii="Calibri" w:hAnsi="Calibri" w:cs="Calibri"/>
        </w:rPr>
        <w:t xml:space="preserve"> -</w:t>
      </w:r>
      <w:r w:rsidR="003953DC" w:rsidRPr="002E29F6">
        <w:rPr>
          <w:rFonts w:ascii="Calibri" w:hAnsi="Calibri" w:cs="Calibri"/>
        </w:rPr>
        <w:t xml:space="preserve"> formou dotazníkov, ktoré sú zasielané a následne zákazníkmi vyplňované s cieľom vyhodnocovania</w:t>
      </w:r>
      <w:r w:rsidRPr="002E29F6">
        <w:rPr>
          <w:rFonts w:ascii="Calibri" w:hAnsi="Calibri" w:cs="Calibri"/>
        </w:rPr>
        <w:t xml:space="preserve"> spätn</w:t>
      </w:r>
      <w:r w:rsidR="003953DC" w:rsidRPr="002E29F6">
        <w:rPr>
          <w:rFonts w:ascii="Calibri" w:hAnsi="Calibri" w:cs="Calibri"/>
        </w:rPr>
        <w:t>ej</w:t>
      </w:r>
      <w:r w:rsidRPr="002E29F6">
        <w:rPr>
          <w:rFonts w:ascii="Calibri" w:hAnsi="Calibri" w:cs="Calibri"/>
        </w:rPr>
        <w:t xml:space="preserve"> väzb</w:t>
      </w:r>
      <w:r w:rsidR="003953DC" w:rsidRPr="002E29F6">
        <w:rPr>
          <w:rFonts w:ascii="Calibri" w:hAnsi="Calibri" w:cs="Calibri"/>
        </w:rPr>
        <w:t>y zákazníkov</w:t>
      </w:r>
      <w:r w:rsidRPr="002E29F6">
        <w:rPr>
          <w:rFonts w:ascii="Calibri" w:hAnsi="Calibri" w:cs="Calibri"/>
        </w:rPr>
        <w:t xml:space="preserve">. Informácie, ktoré získavame, nám slúžia na zlepšovanie našich služieb a posúdenie </w:t>
      </w:r>
      <w:r w:rsidR="004A0675" w:rsidRPr="002E29F6">
        <w:rPr>
          <w:rFonts w:ascii="Calibri" w:hAnsi="Calibri" w:cs="Calibri"/>
        </w:rPr>
        <w:t>nášho</w:t>
      </w:r>
      <w:r w:rsidRPr="002E29F6">
        <w:rPr>
          <w:rFonts w:ascii="Calibri" w:hAnsi="Calibri" w:cs="Calibri"/>
        </w:rPr>
        <w:t xml:space="preserve"> trhového postavenia.</w:t>
      </w:r>
    </w:p>
    <w:p w14:paraId="109F02FA" w14:textId="4E0421DC" w:rsidR="001037AC" w:rsidRPr="002E29F6" w:rsidRDefault="001037AC" w:rsidP="004A0675">
      <w:pPr>
        <w:spacing w:after="0" w:line="240" w:lineRule="auto"/>
        <w:jc w:val="both"/>
        <w:rPr>
          <w:rFonts w:ascii="Calibri" w:hAnsi="Calibri" w:cs="Calibri"/>
          <w:b/>
          <w:bCs/>
          <w:u w:val="single"/>
        </w:rPr>
      </w:pPr>
    </w:p>
    <w:p w14:paraId="33700E42" w14:textId="0EAC7008" w:rsidR="00F70EDB" w:rsidRPr="002E29F6" w:rsidRDefault="00F70EDB" w:rsidP="004A0675">
      <w:pPr>
        <w:spacing w:line="240" w:lineRule="auto"/>
        <w:jc w:val="both"/>
        <w:rPr>
          <w:rFonts w:ascii="Calibri" w:hAnsi="Calibri" w:cs="Calibri"/>
          <w:b/>
          <w:bCs/>
          <w:u w:val="single"/>
        </w:rPr>
      </w:pPr>
      <w:r w:rsidRPr="002E29F6">
        <w:rPr>
          <w:rFonts w:ascii="Calibri" w:hAnsi="Calibri" w:cs="Calibri"/>
        </w:rPr>
        <w:t xml:space="preserve">Na </w:t>
      </w:r>
      <w:r w:rsidR="00762EE6" w:rsidRPr="002E29F6">
        <w:rPr>
          <w:rFonts w:ascii="Calibri" w:hAnsi="Calibri" w:cs="Calibri"/>
        </w:rPr>
        <w:t>zasielanie</w:t>
      </w:r>
      <w:r w:rsidRPr="002E29F6">
        <w:rPr>
          <w:rFonts w:ascii="Calibri" w:hAnsi="Calibri" w:cs="Calibri"/>
        </w:rPr>
        <w:t xml:space="preserve"> dotazníkov, zber</w:t>
      </w:r>
      <w:r w:rsidR="00762EE6" w:rsidRPr="002E29F6">
        <w:rPr>
          <w:rFonts w:ascii="Calibri" w:hAnsi="Calibri" w:cs="Calibri"/>
        </w:rPr>
        <w:t xml:space="preserve">, </w:t>
      </w:r>
      <w:r w:rsidRPr="002E29F6">
        <w:rPr>
          <w:rFonts w:ascii="Calibri" w:hAnsi="Calibri" w:cs="Calibri"/>
        </w:rPr>
        <w:t xml:space="preserve">vyhodnocovanie spätnej väzby </w:t>
      </w:r>
      <w:r w:rsidR="00762EE6" w:rsidRPr="002E29F6">
        <w:rPr>
          <w:rFonts w:ascii="Calibri" w:hAnsi="Calibri" w:cs="Calibri"/>
        </w:rPr>
        <w:t>zákazníkov a analýzu trhového postavenia</w:t>
      </w:r>
      <w:r w:rsidR="00762EE6" w:rsidRPr="002E29F6">
        <w:rPr>
          <w:rFonts w:ascii="Calibri" w:hAnsi="Calibri" w:cs="Calibri"/>
          <w:i/>
          <w:iCs/>
        </w:rPr>
        <w:t xml:space="preserve"> </w:t>
      </w:r>
      <w:r w:rsidRPr="002E29F6">
        <w:rPr>
          <w:rFonts w:ascii="Calibri" w:hAnsi="Calibri" w:cs="Calibri"/>
        </w:rPr>
        <w:t xml:space="preserve">využívame služby </w:t>
      </w:r>
      <w:r w:rsidR="00762EE6" w:rsidRPr="002E29F6">
        <w:rPr>
          <w:rFonts w:ascii="Calibri" w:hAnsi="Calibri" w:cs="Calibri"/>
        </w:rPr>
        <w:t>S</w:t>
      </w:r>
      <w:r w:rsidRPr="002E29F6">
        <w:rPr>
          <w:rFonts w:ascii="Calibri" w:hAnsi="Calibri" w:cs="Calibri"/>
        </w:rPr>
        <w:t xml:space="preserve">prostredkovateľa, ktorým je </w:t>
      </w:r>
      <w:proofErr w:type="spellStart"/>
      <w:r w:rsidRPr="002E29F6">
        <w:rPr>
          <w:rFonts w:ascii="Calibri" w:hAnsi="Calibri" w:cs="Calibri"/>
        </w:rPr>
        <w:t>Heureka</w:t>
      </w:r>
      <w:proofErr w:type="spellEnd"/>
      <w:r w:rsidRPr="002E29F6">
        <w:rPr>
          <w:rFonts w:ascii="Calibri" w:hAnsi="Calibri" w:cs="Calibri"/>
        </w:rPr>
        <w:t xml:space="preserve"> Group </w:t>
      </w:r>
      <w:proofErr w:type="spellStart"/>
      <w:r w:rsidRPr="002E29F6">
        <w:rPr>
          <w:rFonts w:ascii="Calibri" w:hAnsi="Calibri" w:cs="Calibri"/>
        </w:rPr>
        <w:t>a.s</w:t>
      </w:r>
      <w:proofErr w:type="spellEnd"/>
      <w:r w:rsidRPr="002E29F6">
        <w:rPr>
          <w:rFonts w:ascii="Calibri" w:hAnsi="Calibri" w:cs="Calibri"/>
        </w:rPr>
        <w:t>.</w:t>
      </w:r>
      <w:r w:rsidR="006E6D1C" w:rsidRPr="002E29F6">
        <w:rPr>
          <w:rFonts w:ascii="Calibri" w:hAnsi="Calibri" w:cs="Calibri"/>
        </w:rPr>
        <w:t xml:space="preserve"> </w:t>
      </w:r>
      <w:r w:rsidRPr="002E29F6">
        <w:rPr>
          <w:rFonts w:ascii="Calibri" w:hAnsi="Calibri" w:cs="Calibri"/>
        </w:rPr>
        <w:t xml:space="preserve">Táto spoločnosť zodpovedá za generovanie dotazníkov a spracovanie získaných odpovedí. Využitie </w:t>
      </w:r>
      <w:r w:rsidR="001037AC" w:rsidRPr="002E29F6">
        <w:rPr>
          <w:rFonts w:ascii="Calibri" w:hAnsi="Calibri" w:cs="Calibri"/>
        </w:rPr>
        <w:t>S</w:t>
      </w:r>
      <w:r w:rsidRPr="002E29F6">
        <w:rPr>
          <w:rFonts w:ascii="Calibri" w:hAnsi="Calibri" w:cs="Calibri"/>
        </w:rPr>
        <w:t>prostredkovateľa nám umožňuje efektívne spracúvať získané údaje a poskytovať relevantné informácie na zlepšenie našich služieb a marketingových stratégií.</w:t>
      </w:r>
    </w:p>
    <w:p w14:paraId="69F21051" w14:textId="77777777" w:rsidR="001037AC" w:rsidRPr="002E29F6" w:rsidRDefault="001D2D63" w:rsidP="004A0675">
      <w:pPr>
        <w:pStyle w:val="Normlnywebov"/>
        <w:spacing w:after="0"/>
        <w:contextualSpacing/>
        <w:jc w:val="both"/>
        <w:rPr>
          <w:rFonts w:ascii="Calibri" w:hAnsi="Calibri" w:cs="Calibri"/>
          <w:sz w:val="22"/>
          <w:szCs w:val="22"/>
        </w:rPr>
      </w:pPr>
      <w:r w:rsidRPr="002E29F6">
        <w:rPr>
          <w:rFonts w:ascii="Calibri" w:hAnsi="Calibri" w:cs="Calibri"/>
          <w:b/>
          <w:bCs/>
          <w:sz w:val="22"/>
          <w:szCs w:val="22"/>
          <w:u w:val="single"/>
        </w:rPr>
        <w:t>Dotknuté osoby alebo kategória dotknutých osôb:</w:t>
      </w:r>
      <w:r w:rsidRPr="002E29F6">
        <w:rPr>
          <w:rFonts w:ascii="Calibri" w:hAnsi="Calibri" w:cs="Calibri"/>
          <w:sz w:val="22"/>
          <w:szCs w:val="22"/>
        </w:rPr>
        <w:t xml:space="preserve"> </w:t>
      </w:r>
    </w:p>
    <w:p w14:paraId="5939E70A" w14:textId="18B8AC1B" w:rsidR="001037AC" w:rsidRPr="002E29F6" w:rsidRDefault="00EE6C8D" w:rsidP="004A0675">
      <w:pPr>
        <w:pStyle w:val="Normlnywebov"/>
        <w:spacing w:after="0"/>
        <w:contextualSpacing/>
        <w:jc w:val="both"/>
        <w:rPr>
          <w:rFonts w:ascii="Calibri" w:hAnsi="Calibri" w:cs="Calibri"/>
          <w:color w:val="000000" w:themeColor="text1"/>
          <w:sz w:val="22"/>
          <w:szCs w:val="22"/>
        </w:rPr>
      </w:pPr>
      <w:r w:rsidRPr="002E29F6">
        <w:rPr>
          <w:rFonts w:ascii="Calibri" w:hAnsi="Calibri" w:cs="Calibri"/>
          <w:color w:val="000000" w:themeColor="text1"/>
          <w:sz w:val="22"/>
          <w:szCs w:val="22"/>
        </w:rPr>
        <w:t>Účastníci programu Overené zákazníkmi - z</w:t>
      </w:r>
      <w:r w:rsidR="001037AC" w:rsidRPr="002E29F6">
        <w:rPr>
          <w:rFonts w:ascii="Calibri" w:hAnsi="Calibri" w:cs="Calibri"/>
          <w:color w:val="000000" w:themeColor="text1"/>
          <w:sz w:val="22"/>
          <w:szCs w:val="22"/>
        </w:rPr>
        <w:t>ákazníci, ktorí nakúpili tovar alebo službu v našom e-</w:t>
      </w:r>
      <w:proofErr w:type="spellStart"/>
      <w:r w:rsidR="001037AC" w:rsidRPr="002E29F6">
        <w:rPr>
          <w:rFonts w:ascii="Calibri" w:hAnsi="Calibri" w:cs="Calibri"/>
          <w:color w:val="000000" w:themeColor="text1"/>
          <w:sz w:val="22"/>
          <w:szCs w:val="22"/>
        </w:rPr>
        <w:t>shope</w:t>
      </w:r>
      <w:proofErr w:type="spellEnd"/>
      <w:r w:rsidR="001037AC" w:rsidRPr="002E29F6">
        <w:rPr>
          <w:rFonts w:ascii="Calibri" w:hAnsi="Calibri" w:cs="Calibri"/>
          <w:color w:val="000000" w:themeColor="text1"/>
          <w:sz w:val="22"/>
          <w:szCs w:val="22"/>
        </w:rPr>
        <w:t>.</w:t>
      </w:r>
    </w:p>
    <w:p w14:paraId="60FDDDC5" w14:textId="77777777" w:rsidR="001037AC" w:rsidRPr="002E29F6" w:rsidRDefault="001037AC" w:rsidP="004A0675">
      <w:pPr>
        <w:pStyle w:val="Normlnywebov"/>
        <w:spacing w:after="0"/>
        <w:contextualSpacing/>
        <w:jc w:val="both"/>
        <w:rPr>
          <w:rFonts w:ascii="Calibri" w:hAnsi="Calibri" w:cs="Calibri"/>
          <w:color w:val="000000" w:themeColor="text1"/>
          <w:sz w:val="22"/>
          <w:szCs w:val="22"/>
        </w:rPr>
      </w:pPr>
    </w:p>
    <w:p w14:paraId="105BC9A1" w14:textId="77777777" w:rsidR="001037AC" w:rsidRPr="002E29F6" w:rsidRDefault="001D2D63" w:rsidP="004A0675">
      <w:pPr>
        <w:pStyle w:val="Normlnywebov"/>
        <w:spacing w:before="0" w:beforeAutospacing="0" w:after="0"/>
        <w:contextualSpacing/>
        <w:jc w:val="both"/>
        <w:rPr>
          <w:rFonts w:ascii="Calibri" w:hAnsi="Calibri" w:cs="Calibri"/>
          <w:b/>
          <w:bCs/>
          <w:color w:val="000000" w:themeColor="text1"/>
          <w:sz w:val="22"/>
          <w:szCs w:val="22"/>
        </w:rPr>
      </w:pPr>
      <w:r w:rsidRPr="002E29F6">
        <w:rPr>
          <w:rFonts w:ascii="Calibri" w:hAnsi="Calibri" w:cs="Calibri"/>
          <w:b/>
          <w:bCs/>
          <w:color w:val="000000" w:themeColor="text1"/>
          <w:sz w:val="22"/>
          <w:szCs w:val="22"/>
          <w:u w:val="single"/>
        </w:rPr>
        <w:t>Kategória osobných údajov</w:t>
      </w:r>
      <w:r w:rsidRPr="002E29F6">
        <w:rPr>
          <w:rFonts w:ascii="Calibri" w:hAnsi="Calibri" w:cs="Calibri"/>
          <w:b/>
          <w:bCs/>
          <w:color w:val="000000" w:themeColor="text1"/>
          <w:sz w:val="22"/>
          <w:szCs w:val="22"/>
        </w:rPr>
        <w:t>:</w:t>
      </w:r>
      <w:bookmarkEnd w:id="2"/>
    </w:p>
    <w:p w14:paraId="2DE84EAA" w14:textId="7B29DEF8" w:rsidR="001D2D63" w:rsidRPr="002E29F6" w:rsidRDefault="001D2D63" w:rsidP="004A0675">
      <w:pPr>
        <w:pStyle w:val="Normlnywebov"/>
        <w:spacing w:before="0" w:beforeAutospacing="0" w:after="0"/>
        <w:contextualSpacing/>
        <w:jc w:val="both"/>
        <w:rPr>
          <w:rFonts w:ascii="Calibri" w:hAnsi="Calibri" w:cs="Calibri"/>
          <w:sz w:val="22"/>
          <w:szCs w:val="22"/>
        </w:rPr>
      </w:pPr>
      <w:r w:rsidRPr="002E29F6">
        <w:rPr>
          <w:rFonts w:ascii="Calibri" w:hAnsi="Calibri" w:cs="Calibri"/>
          <w:color w:val="000000" w:themeColor="text1"/>
          <w:sz w:val="22"/>
          <w:szCs w:val="22"/>
        </w:rPr>
        <w:t xml:space="preserve">Bežné osobné údaje. </w:t>
      </w:r>
    </w:p>
    <w:p w14:paraId="441E94FE" w14:textId="77777777" w:rsidR="001D2D63" w:rsidRPr="002E29F6" w:rsidRDefault="001D2D63" w:rsidP="004A0675">
      <w:pPr>
        <w:spacing w:after="0" w:line="240" w:lineRule="auto"/>
        <w:contextualSpacing/>
        <w:jc w:val="both"/>
        <w:rPr>
          <w:rFonts w:ascii="Calibri" w:hAnsi="Calibri" w:cs="Calibri"/>
          <w:b/>
          <w:color w:val="000000" w:themeColor="text1"/>
        </w:rPr>
      </w:pPr>
      <w:bookmarkStart w:id="3" w:name="_Hlk131418943"/>
      <w:bookmarkStart w:id="4" w:name="_Hlk131418954"/>
      <w:r w:rsidRPr="002E29F6">
        <w:rPr>
          <w:rFonts w:ascii="Calibri" w:hAnsi="Calibri" w:cs="Calibri"/>
          <w:b/>
          <w:color w:val="000000" w:themeColor="text1"/>
          <w:u w:val="single"/>
        </w:rPr>
        <w:t>Zoznam alebo rozsah osobných údajov</w:t>
      </w:r>
      <w:r w:rsidRPr="002E29F6">
        <w:rPr>
          <w:rFonts w:ascii="Calibri" w:hAnsi="Calibri" w:cs="Calibri"/>
          <w:b/>
          <w:color w:val="000000" w:themeColor="text1"/>
        </w:rPr>
        <w:t xml:space="preserve">: </w:t>
      </w:r>
    </w:p>
    <w:bookmarkEnd w:id="3"/>
    <w:p w14:paraId="05A0EB13" w14:textId="5E96CBCE" w:rsidR="001D2D63" w:rsidRPr="002E29F6" w:rsidRDefault="002F7ED7" w:rsidP="004A0675">
      <w:pPr>
        <w:spacing w:after="0" w:line="240" w:lineRule="auto"/>
        <w:jc w:val="both"/>
        <w:rPr>
          <w:rFonts w:ascii="Calibri" w:hAnsi="Calibri" w:cs="Calibri"/>
          <w:color w:val="000000" w:themeColor="text1"/>
        </w:rPr>
      </w:pPr>
      <w:r w:rsidRPr="002E29F6">
        <w:rPr>
          <w:rFonts w:ascii="Calibri" w:hAnsi="Calibri" w:cs="Calibri"/>
        </w:rPr>
        <w:t>E-mailová adresa</w:t>
      </w:r>
      <w:r w:rsidR="00E905FE" w:rsidRPr="002E29F6">
        <w:rPr>
          <w:rFonts w:ascii="Calibri" w:hAnsi="Calibri" w:cs="Calibri"/>
        </w:rPr>
        <w:t xml:space="preserve">, </w:t>
      </w:r>
      <w:r w:rsidR="00E905FE" w:rsidRPr="002E29F6">
        <w:rPr>
          <w:rFonts w:ascii="Calibri" w:hAnsi="Calibri" w:cs="Calibri"/>
          <w:color w:val="000000" w:themeColor="text1"/>
        </w:rPr>
        <w:t>i</w:t>
      </w:r>
      <w:r w:rsidR="001D2D63" w:rsidRPr="002E29F6">
        <w:rPr>
          <w:rFonts w:ascii="Calibri" w:hAnsi="Calibri" w:cs="Calibri"/>
          <w:color w:val="000000" w:themeColor="text1"/>
        </w:rPr>
        <w:t>nformácie o kúpenom tovare</w:t>
      </w:r>
      <w:r w:rsidR="001037AC" w:rsidRPr="002E29F6">
        <w:rPr>
          <w:rFonts w:ascii="Calibri" w:hAnsi="Calibri" w:cs="Calibri"/>
          <w:color w:val="000000" w:themeColor="text1"/>
        </w:rPr>
        <w:t>.</w:t>
      </w:r>
    </w:p>
    <w:p w14:paraId="048BBA4D" w14:textId="77777777" w:rsidR="001037AC" w:rsidRPr="002E29F6" w:rsidRDefault="001037AC" w:rsidP="004A0675">
      <w:pPr>
        <w:spacing w:after="0" w:line="240" w:lineRule="auto"/>
        <w:jc w:val="both"/>
        <w:rPr>
          <w:rFonts w:ascii="Calibri" w:hAnsi="Calibri" w:cs="Calibri"/>
          <w:b/>
          <w:bCs/>
          <w:color w:val="000000" w:themeColor="text1"/>
          <w:u w:val="single"/>
        </w:rPr>
      </w:pPr>
    </w:p>
    <w:p w14:paraId="28276285" w14:textId="77777777" w:rsidR="00FF4594" w:rsidRPr="002E29F6" w:rsidRDefault="00FF4594" w:rsidP="000C1002">
      <w:pPr>
        <w:spacing w:after="0" w:line="240" w:lineRule="auto"/>
        <w:jc w:val="both"/>
        <w:rPr>
          <w:rFonts w:ascii="Calibri" w:hAnsi="Calibri" w:cs="Calibri"/>
          <w:b/>
          <w:bCs/>
        </w:rPr>
      </w:pPr>
      <w:bookmarkStart w:id="5" w:name="_Hlk131418971"/>
      <w:bookmarkEnd w:id="4"/>
      <w:r w:rsidRPr="002E29F6">
        <w:rPr>
          <w:rFonts w:ascii="Calibri" w:hAnsi="Calibri" w:cs="Calibri"/>
          <w:b/>
          <w:bCs/>
          <w:u w:val="single"/>
        </w:rPr>
        <w:t>Právny základ spracúvania osobných údajov:</w:t>
      </w:r>
      <w:r w:rsidRPr="002E29F6">
        <w:rPr>
          <w:rFonts w:ascii="Calibri" w:hAnsi="Calibri" w:cs="Calibri"/>
          <w:b/>
          <w:bCs/>
        </w:rPr>
        <w:t xml:space="preserve"> </w:t>
      </w:r>
    </w:p>
    <w:p w14:paraId="09FB4E27" w14:textId="77777777" w:rsidR="00FF4594" w:rsidRPr="002E29F6" w:rsidRDefault="00FF4594" w:rsidP="000C1002">
      <w:pPr>
        <w:spacing w:after="0" w:line="240" w:lineRule="auto"/>
        <w:jc w:val="both"/>
        <w:rPr>
          <w:rFonts w:ascii="Calibri" w:hAnsi="Calibri" w:cs="Calibri"/>
          <w:b/>
          <w:bCs/>
        </w:rPr>
      </w:pPr>
      <w:r w:rsidRPr="002E29F6">
        <w:rPr>
          <w:rFonts w:ascii="Calibri" w:hAnsi="Calibri" w:cs="Calibri"/>
          <w:b/>
          <w:bCs/>
        </w:rPr>
        <w:t>Zákonnosť spracúvania osobných údajov:</w:t>
      </w:r>
    </w:p>
    <w:p w14:paraId="08F1ECBD" w14:textId="27BA15AA" w:rsidR="00FF4594" w:rsidRPr="002E29F6" w:rsidRDefault="00FF4594" w:rsidP="000C1002">
      <w:pPr>
        <w:spacing w:after="0" w:line="240" w:lineRule="auto"/>
        <w:jc w:val="both"/>
        <w:rPr>
          <w:rFonts w:ascii="Calibri" w:hAnsi="Calibri" w:cs="Calibri"/>
        </w:rPr>
      </w:pPr>
      <w:r w:rsidRPr="002E29F6">
        <w:rPr>
          <w:rFonts w:ascii="Calibri" w:hAnsi="Calibri" w:cs="Calibri"/>
        </w:rPr>
        <w:t xml:space="preserve">Osobné údaje sa spracúvajú v súlade s článkom 6 ods. 1 písm. f) Nariadenia (EÚ) 2016/679 (všeobecné nariadenie o ochrane údajov, GDPR), kde oprávnený záujem </w:t>
      </w:r>
      <w:r w:rsidR="000C1002" w:rsidRPr="002E29F6">
        <w:rPr>
          <w:rFonts w:ascii="Calibri" w:hAnsi="Calibri" w:cs="Calibri"/>
        </w:rPr>
        <w:t>P</w:t>
      </w:r>
      <w:r w:rsidRPr="002E29F6">
        <w:rPr>
          <w:rFonts w:ascii="Calibri" w:hAnsi="Calibri" w:cs="Calibri"/>
        </w:rPr>
        <w:t xml:space="preserve">revádzkovateľa slúži ako právny základ pre spracúvanie. </w:t>
      </w:r>
    </w:p>
    <w:p w14:paraId="4413B579" w14:textId="77777777" w:rsidR="00FF4594" w:rsidRPr="002E29F6" w:rsidRDefault="00FF4594" w:rsidP="000C1002">
      <w:pPr>
        <w:pStyle w:val="Predvolen"/>
        <w:spacing w:before="0" w:line="240" w:lineRule="auto"/>
        <w:contextualSpacing/>
        <w:jc w:val="both"/>
        <w:rPr>
          <w:rFonts w:ascii="Calibri" w:hAnsi="Calibri" w:cs="Calibri"/>
          <w:color w:val="000000" w:themeColor="text1"/>
          <w:sz w:val="22"/>
          <w:szCs w:val="22"/>
        </w:rPr>
      </w:pPr>
      <w:r w:rsidRPr="002E29F6">
        <w:rPr>
          <w:rFonts w:ascii="Calibri" w:hAnsi="Calibri" w:cs="Calibri"/>
          <w:color w:val="000000" w:themeColor="text1"/>
          <w:sz w:val="22"/>
          <w:szCs w:val="22"/>
        </w:rPr>
        <w:t>Spracúvanie je vykonávané v súlade s platnými právnymi predpismi:</w:t>
      </w:r>
    </w:p>
    <w:p w14:paraId="4325C03E" w14:textId="77777777" w:rsidR="00FF4594" w:rsidRPr="002E29F6" w:rsidRDefault="00FF4594" w:rsidP="000C1002">
      <w:pPr>
        <w:pStyle w:val="Odsekzoznamu"/>
        <w:numPr>
          <w:ilvl w:val="0"/>
          <w:numId w:val="31"/>
        </w:numPr>
        <w:suppressAutoHyphens/>
        <w:autoSpaceDN w:val="0"/>
        <w:spacing w:after="0" w:line="240" w:lineRule="auto"/>
        <w:contextualSpacing w:val="0"/>
        <w:jc w:val="both"/>
        <w:rPr>
          <w:rFonts w:ascii="Calibri" w:hAnsi="Calibri" w:cs="Calibri"/>
          <w:b/>
          <w:bCs/>
        </w:rPr>
      </w:pPr>
      <w:r w:rsidRPr="002E29F6">
        <w:rPr>
          <w:rFonts w:ascii="Calibri" w:hAnsi="Calibri" w:cs="Calibri"/>
        </w:rPr>
        <w:t xml:space="preserve">Zákon o elektronických komunikáciách (§ 116 ods. 3 zákon č. 452/2021 </w:t>
      </w:r>
      <w:proofErr w:type="spellStart"/>
      <w:r w:rsidRPr="002E29F6">
        <w:rPr>
          <w:rFonts w:ascii="Calibri" w:hAnsi="Calibri" w:cs="Calibri"/>
        </w:rPr>
        <w:t>Z.z</w:t>
      </w:r>
      <w:proofErr w:type="spellEnd"/>
      <w:r w:rsidRPr="002E29F6">
        <w:rPr>
          <w:rFonts w:ascii="Calibri" w:hAnsi="Calibri" w:cs="Calibri"/>
        </w:rPr>
        <w:t>. v platnom znení), ktorý upravuje podmienky pre priamy marketing.</w:t>
      </w:r>
    </w:p>
    <w:p w14:paraId="1A4CE9D6" w14:textId="77777777" w:rsidR="00FF4594" w:rsidRPr="002E29F6" w:rsidRDefault="00FF4594" w:rsidP="000C1002">
      <w:pPr>
        <w:pStyle w:val="Predvolen"/>
        <w:numPr>
          <w:ilvl w:val="0"/>
          <w:numId w:val="31"/>
        </w:numPr>
        <w:spacing w:before="0" w:line="240" w:lineRule="auto"/>
        <w:contextualSpacing/>
        <w:jc w:val="both"/>
        <w:rPr>
          <w:rFonts w:ascii="Calibri" w:hAnsi="Calibri" w:cs="Calibri"/>
          <w:color w:val="000000" w:themeColor="text1"/>
          <w:sz w:val="22"/>
          <w:szCs w:val="22"/>
        </w:rPr>
      </w:pPr>
      <w:r w:rsidRPr="002E29F6">
        <w:rPr>
          <w:rFonts w:ascii="Calibri" w:eastAsia="Times New Roman" w:hAnsi="Calibri" w:cs="Calibri"/>
          <w:sz w:val="22"/>
          <w:szCs w:val="22"/>
        </w:rPr>
        <w:t>Zákon č. 18/2018 Z. z. o ochrane osobných údajov,</w:t>
      </w:r>
    </w:p>
    <w:p w14:paraId="13B36C05" w14:textId="77777777" w:rsidR="00FF4594" w:rsidRPr="002E29F6" w:rsidRDefault="00FF4594" w:rsidP="000C1002">
      <w:pPr>
        <w:pStyle w:val="Predvolen"/>
        <w:numPr>
          <w:ilvl w:val="0"/>
          <w:numId w:val="31"/>
        </w:numPr>
        <w:spacing w:before="0" w:line="240" w:lineRule="auto"/>
        <w:contextualSpacing/>
        <w:jc w:val="both"/>
        <w:rPr>
          <w:rFonts w:ascii="Calibri" w:hAnsi="Calibri" w:cs="Calibri"/>
          <w:color w:val="000000" w:themeColor="text1"/>
          <w:sz w:val="22"/>
          <w:szCs w:val="22"/>
        </w:rPr>
      </w:pPr>
      <w:r w:rsidRPr="002E29F6">
        <w:rPr>
          <w:rFonts w:ascii="Calibri" w:eastAsia="Times New Roman" w:hAnsi="Calibri" w:cs="Calibri"/>
          <w:sz w:val="22"/>
          <w:szCs w:val="22"/>
        </w:rPr>
        <w:t xml:space="preserve">Všeobecné nariadenie o ochrane údajov (GDPR). </w:t>
      </w:r>
    </w:p>
    <w:p w14:paraId="12E6985D" w14:textId="77777777" w:rsidR="00AF6B85" w:rsidRPr="002E29F6" w:rsidRDefault="00AF6B85" w:rsidP="00AF6B85">
      <w:pPr>
        <w:spacing w:after="0" w:line="240" w:lineRule="auto"/>
        <w:jc w:val="both"/>
        <w:rPr>
          <w:rFonts w:ascii="Calibri" w:hAnsi="Calibri" w:cs="Calibri"/>
          <w:b/>
          <w:bCs/>
          <w:u w:val="single"/>
        </w:rPr>
      </w:pPr>
    </w:p>
    <w:p w14:paraId="6C6B1A0E" w14:textId="540014DA" w:rsidR="00AF6B85" w:rsidRPr="002E29F6" w:rsidRDefault="00AF6B85" w:rsidP="00AF6B85">
      <w:pPr>
        <w:spacing w:after="0" w:line="240" w:lineRule="auto"/>
        <w:jc w:val="both"/>
        <w:rPr>
          <w:rFonts w:ascii="Calibri" w:hAnsi="Calibri" w:cs="Calibri"/>
        </w:rPr>
      </w:pPr>
      <w:r w:rsidRPr="002E29F6">
        <w:rPr>
          <w:rFonts w:ascii="Calibri" w:hAnsi="Calibri" w:cs="Calibri"/>
          <w:b/>
          <w:bCs/>
          <w:u w:val="single"/>
        </w:rPr>
        <w:t>O</w:t>
      </w:r>
      <w:r w:rsidRPr="002E29F6">
        <w:rPr>
          <w:rFonts w:ascii="Calibri" w:hAnsi="Calibri" w:cs="Calibri"/>
          <w:b/>
          <w:bCs/>
          <w:u w:val="single"/>
        </w:rPr>
        <w:t>právne</w:t>
      </w:r>
      <w:r w:rsidRPr="002E29F6">
        <w:rPr>
          <w:rFonts w:ascii="Calibri" w:hAnsi="Calibri" w:cs="Calibri"/>
          <w:b/>
          <w:bCs/>
          <w:u w:val="single"/>
        </w:rPr>
        <w:t>ný</w:t>
      </w:r>
      <w:r w:rsidRPr="002E29F6">
        <w:rPr>
          <w:rFonts w:ascii="Calibri" w:hAnsi="Calibri" w:cs="Calibri"/>
          <w:b/>
          <w:bCs/>
          <w:u w:val="single"/>
        </w:rPr>
        <w:t xml:space="preserve"> záuj</w:t>
      </w:r>
      <w:r w:rsidRPr="002E29F6">
        <w:rPr>
          <w:rFonts w:ascii="Calibri" w:hAnsi="Calibri" w:cs="Calibri"/>
          <w:b/>
          <w:bCs/>
          <w:u w:val="single"/>
        </w:rPr>
        <w:t>em</w:t>
      </w:r>
      <w:r w:rsidRPr="002E29F6">
        <w:rPr>
          <w:rFonts w:ascii="Calibri" w:hAnsi="Calibri" w:cs="Calibri"/>
          <w:b/>
          <w:bCs/>
          <w:u w:val="single"/>
        </w:rPr>
        <w:t xml:space="preserve"> Prevádzkovateľa (podľa čl. 6 ods. 1 písm. f) GDPR):</w:t>
      </w:r>
    </w:p>
    <w:p w14:paraId="63D37C73" w14:textId="77777777" w:rsidR="00AF6B85" w:rsidRPr="002E29F6" w:rsidRDefault="00AF6B85" w:rsidP="00AF6B85">
      <w:pPr>
        <w:spacing w:after="0" w:line="240" w:lineRule="auto"/>
        <w:jc w:val="both"/>
        <w:rPr>
          <w:rFonts w:ascii="Calibri" w:hAnsi="Calibri" w:cs="Calibri"/>
        </w:rPr>
      </w:pPr>
      <w:r w:rsidRPr="002E29F6">
        <w:rPr>
          <w:rFonts w:ascii="Calibri" w:hAnsi="Calibri" w:cs="Calibri"/>
        </w:rPr>
        <w:t>Prevádzkovateľ má oprávnený záujem na zasielaní dotazníkov spokojnosti zákazníkov prostredníctvom e-mailovej komunikácie po každom nákupe v rámci programu 'Overené zákazníkmi'. Cieľom je zber a analýza spätnej väzby, ktoré umožňujú zlepšovanie služieb a produktovej ponuky. Zákazníci majú možnosť jasne a výslovne vyjadriť námietku proti prijímaniu dotazníkov a proti spracúvaniu ich osobných údajov na tento účel. Tento proces je plne transparentný a poskytuje zákazníkom možnosť aktívneho rozhodnutia, čím minimalizuje vplyv na ich súkromie a zároveň dodržiava zásady ochrany osobných údajov podľa GDPR.</w:t>
      </w:r>
    </w:p>
    <w:p w14:paraId="791D1993" w14:textId="77777777" w:rsidR="00AF6B85" w:rsidRPr="002E29F6" w:rsidRDefault="00AF6B85" w:rsidP="00AF6B85">
      <w:pPr>
        <w:pStyle w:val="Predvolen"/>
        <w:spacing w:before="0" w:line="240" w:lineRule="auto"/>
        <w:contextualSpacing/>
        <w:jc w:val="both"/>
        <w:rPr>
          <w:rFonts w:ascii="Calibri" w:hAnsi="Calibri" w:cs="Calibri"/>
          <w:color w:val="000000" w:themeColor="text1"/>
          <w:sz w:val="22"/>
          <w:szCs w:val="22"/>
        </w:rPr>
      </w:pPr>
    </w:p>
    <w:p w14:paraId="6543B4E9" w14:textId="77777777" w:rsidR="00FF4594" w:rsidRPr="002E29F6" w:rsidRDefault="00FF4594" w:rsidP="00FF4594">
      <w:pPr>
        <w:pStyle w:val="Predvolen"/>
        <w:spacing w:before="0" w:line="240" w:lineRule="auto"/>
        <w:contextualSpacing/>
        <w:jc w:val="both"/>
        <w:rPr>
          <w:rFonts w:ascii="Calibri" w:eastAsia="Times New Roman" w:hAnsi="Calibri" w:cs="Calibri"/>
          <w:sz w:val="22"/>
          <w:szCs w:val="22"/>
        </w:rPr>
      </w:pPr>
    </w:p>
    <w:p w14:paraId="71803837" w14:textId="77777777" w:rsidR="00FF4594" w:rsidRPr="002E29F6" w:rsidRDefault="00FF4594" w:rsidP="00FF4594">
      <w:pPr>
        <w:pStyle w:val="Predvolen"/>
        <w:spacing w:before="0" w:line="240" w:lineRule="auto"/>
        <w:contextualSpacing/>
        <w:jc w:val="both"/>
        <w:rPr>
          <w:rFonts w:ascii="Calibri" w:hAnsi="Calibri" w:cs="Calibri"/>
          <w:sz w:val="22"/>
          <w:szCs w:val="22"/>
        </w:rPr>
      </w:pPr>
      <w:r w:rsidRPr="002E29F6">
        <w:rPr>
          <w:rFonts w:ascii="Calibri" w:hAnsi="Calibri" w:cs="Calibri"/>
          <w:b/>
          <w:bCs/>
          <w:sz w:val="22"/>
          <w:szCs w:val="22"/>
        </w:rPr>
        <w:t>Zákonná povinnosť spracúvania osobných údajov:</w:t>
      </w:r>
      <w:r w:rsidRPr="002E29F6">
        <w:rPr>
          <w:rFonts w:ascii="Calibri" w:hAnsi="Calibri" w:cs="Calibri"/>
          <w:sz w:val="22"/>
          <w:szCs w:val="22"/>
        </w:rPr>
        <w:t xml:space="preserve"> </w:t>
      </w:r>
    </w:p>
    <w:p w14:paraId="5EF9938F" w14:textId="77777777" w:rsidR="00FF4594" w:rsidRPr="002E29F6" w:rsidRDefault="00FF4594" w:rsidP="00FF4594">
      <w:pPr>
        <w:pStyle w:val="Predvolen"/>
        <w:spacing w:before="0" w:line="240" w:lineRule="auto"/>
        <w:contextualSpacing/>
        <w:jc w:val="both"/>
        <w:rPr>
          <w:rFonts w:ascii="Calibri" w:hAnsi="Calibri" w:cs="Calibri"/>
          <w:b/>
          <w:bCs/>
          <w:sz w:val="22"/>
          <w:szCs w:val="22"/>
          <w:u w:val="single"/>
        </w:rPr>
      </w:pPr>
      <w:r w:rsidRPr="002E29F6">
        <w:rPr>
          <w:rFonts w:ascii="Calibri" w:hAnsi="Calibri" w:cs="Calibri"/>
          <w:sz w:val="22"/>
          <w:szCs w:val="22"/>
        </w:rPr>
        <w:t>Spracúvanie osobných údajov na základe osobitého právneho predpisu sa nevykonáva.</w:t>
      </w:r>
    </w:p>
    <w:p w14:paraId="5DE278FA" w14:textId="77777777" w:rsidR="001D2D63" w:rsidRPr="002E29F6" w:rsidRDefault="001D2D63" w:rsidP="004A0675">
      <w:pPr>
        <w:pStyle w:val="Predvolen"/>
        <w:spacing w:before="0" w:line="240" w:lineRule="auto"/>
        <w:contextualSpacing/>
        <w:jc w:val="both"/>
        <w:rPr>
          <w:rFonts w:ascii="Calibri" w:eastAsia="Times New Roman" w:hAnsi="Calibri" w:cs="Calibri"/>
          <w:b/>
          <w:color w:val="000000" w:themeColor="text1"/>
          <w:sz w:val="22"/>
          <w:szCs w:val="22"/>
          <w:u w:val="single"/>
          <w:lang w:eastAsia="zh-CN"/>
        </w:rPr>
      </w:pPr>
    </w:p>
    <w:p w14:paraId="5447E716" w14:textId="77777777" w:rsidR="001D2D63" w:rsidRPr="002E29F6" w:rsidRDefault="001D2D63" w:rsidP="004A0675">
      <w:pPr>
        <w:pStyle w:val="Predvolen"/>
        <w:spacing w:before="0" w:line="240" w:lineRule="auto"/>
        <w:contextualSpacing/>
        <w:jc w:val="both"/>
        <w:rPr>
          <w:rFonts w:ascii="Calibri" w:eastAsia="Times New Roman" w:hAnsi="Calibri" w:cs="Calibri"/>
          <w:b/>
          <w:color w:val="000000" w:themeColor="text1"/>
          <w:sz w:val="22"/>
          <w:szCs w:val="22"/>
          <w:u w:val="single"/>
          <w:lang w:eastAsia="zh-CN"/>
        </w:rPr>
      </w:pPr>
      <w:r w:rsidRPr="002E29F6">
        <w:rPr>
          <w:rFonts w:ascii="Calibri" w:eastAsia="Times New Roman" w:hAnsi="Calibri" w:cs="Calibri"/>
          <w:b/>
          <w:color w:val="000000" w:themeColor="text1"/>
          <w:sz w:val="22"/>
          <w:szCs w:val="22"/>
          <w:u w:val="single"/>
          <w:lang w:eastAsia="zh-CN"/>
        </w:rPr>
        <w:t>P</w:t>
      </w:r>
      <w:r w:rsidRPr="002E29F6">
        <w:rPr>
          <w:rFonts w:ascii="Calibri" w:eastAsia="Times New Roman" w:hAnsi="Calibri" w:cs="Calibri"/>
          <w:b/>
          <w:bCs/>
          <w:color w:val="000000" w:themeColor="text1"/>
          <w:sz w:val="22"/>
          <w:szCs w:val="22"/>
          <w:u w:val="single"/>
          <w:lang w:eastAsia="zh-CN"/>
        </w:rPr>
        <w:t>ríjemcovia</w:t>
      </w:r>
      <w:r w:rsidRPr="002E29F6">
        <w:rPr>
          <w:rFonts w:ascii="Calibri" w:eastAsia="Times New Roman" w:hAnsi="Calibri" w:cs="Calibri"/>
          <w:b/>
          <w:color w:val="000000" w:themeColor="text1"/>
          <w:sz w:val="22"/>
          <w:szCs w:val="22"/>
          <w:u w:val="single"/>
          <w:lang w:eastAsia="zh-CN"/>
        </w:rPr>
        <w:t xml:space="preserve"> alebo kategória príjemcov, ktorým budú osobné údaje poskytnuté: </w:t>
      </w:r>
    </w:p>
    <w:p w14:paraId="2A1E05D0" w14:textId="4F6FD2E0" w:rsidR="008835FB" w:rsidRPr="002E29F6" w:rsidRDefault="00F960E2" w:rsidP="004A0675">
      <w:pPr>
        <w:spacing w:after="0" w:line="240" w:lineRule="auto"/>
        <w:jc w:val="both"/>
        <w:rPr>
          <w:rFonts w:ascii="Calibri" w:hAnsi="Calibri" w:cs="Calibri"/>
          <w:color w:val="000000" w:themeColor="text1"/>
        </w:rPr>
      </w:pPr>
      <w:bookmarkStart w:id="6" w:name="_Hlk164178875"/>
      <w:bookmarkEnd w:id="5"/>
      <w:r w:rsidRPr="002E29F6">
        <w:rPr>
          <w:rFonts w:ascii="Calibri" w:hAnsi="Calibri" w:cs="Calibri"/>
          <w:color w:val="000000" w:themeColor="text1"/>
        </w:rPr>
        <w:t xml:space="preserve">Spoločnosť </w:t>
      </w:r>
      <w:proofErr w:type="spellStart"/>
      <w:r w:rsidR="008835FB" w:rsidRPr="002E29F6">
        <w:rPr>
          <w:rFonts w:ascii="Calibri" w:hAnsi="Calibri" w:cs="Calibri"/>
          <w:color w:val="000000" w:themeColor="text1"/>
        </w:rPr>
        <w:t>Heureka</w:t>
      </w:r>
      <w:proofErr w:type="spellEnd"/>
      <w:r w:rsidR="008835FB" w:rsidRPr="002E29F6">
        <w:rPr>
          <w:rFonts w:ascii="Calibri" w:hAnsi="Calibri" w:cs="Calibri"/>
          <w:color w:val="000000" w:themeColor="text1"/>
        </w:rPr>
        <w:t xml:space="preserve"> Group </w:t>
      </w:r>
      <w:proofErr w:type="spellStart"/>
      <w:r w:rsidR="008835FB" w:rsidRPr="002E29F6">
        <w:rPr>
          <w:rFonts w:ascii="Calibri" w:hAnsi="Calibri" w:cs="Calibri"/>
          <w:color w:val="000000" w:themeColor="text1"/>
        </w:rPr>
        <w:t>a.s</w:t>
      </w:r>
      <w:proofErr w:type="spellEnd"/>
      <w:r w:rsidR="008835FB" w:rsidRPr="002E29F6">
        <w:rPr>
          <w:rFonts w:ascii="Calibri" w:hAnsi="Calibri" w:cs="Calibri"/>
          <w:color w:val="000000" w:themeColor="text1"/>
        </w:rPr>
        <w:t xml:space="preserve">.,  </w:t>
      </w:r>
      <w:proofErr w:type="spellStart"/>
      <w:r w:rsidR="008835FB" w:rsidRPr="002E29F6">
        <w:rPr>
          <w:rFonts w:ascii="Calibri" w:hAnsi="Calibri" w:cs="Calibri"/>
          <w:color w:val="000000" w:themeColor="text1"/>
        </w:rPr>
        <w:t>Karolínská</w:t>
      </w:r>
      <w:proofErr w:type="spellEnd"/>
      <w:r w:rsidR="008835FB" w:rsidRPr="002E29F6">
        <w:rPr>
          <w:rFonts w:ascii="Calibri" w:hAnsi="Calibri" w:cs="Calibri"/>
          <w:color w:val="000000" w:themeColor="text1"/>
        </w:rPr>
        <w:t xml:space="preserve"> 706/3, 186 00 Praha 8, Česká republika, IČO: 07 822 77</w:t>
      </w:r>
      <w:r w:rsidR="008835FB" w:rsidRPr="002E29F6">
        <w:rPr>
          <w:rFonts w:ascii="Calibri" w:hAnsi="Calibri" w:cs="Calibri"/>
          <w:color w:val="000000" w:themeColor="text1"/>
        </w:rPr>
        <w:br/>
        <w:t xml:space="preserve">pôsobí ako Sprostredkovateľ spracúvania osobných údajov v rámci programu 'Overené zákazníkmi'. Spoločnosť spracúva osobné údaje na základe </w:t>
      </w:r>
      <w:r w:rsidRPr="002E29F6">
        <w:rPr>
          <w:rFonts w:ascii="Calibri" w:hAnsi="Calibri" w:cs="Calibri"/>
          <w:color w:val="000000" w:themeColor="text1"/>
        </w:rPr>
        <w:t>Z</w:t>
      </w:r>
      <w:r w:rsidR="008835FB" w:rsidRPr="002E29F6">
        <w:rPr>
          <w:rFonts w:ascii="Calibri" w:hAnsi="Calibri" w:cs="Calibri"/>
          <w:color w:val="000000" w:themeColor="text1"/>
        </w:rPr>
        <w:t>mluvy o spracúvaní osobných údajov</w:t>
      </w:r>
      <w:r w:rsidRPr="002E29F6">
        <w:rPr>
          <w:rFonts w:ascii="Calibri" w:hAnsi="Calibri" w:cs="Calibri"/>
          <w:color w:val="000000" w:themeColor="text1"/>
        </w:rPr>
        <w:t xml:space="preserve"> Sprostredkovateľom</w:t>
      </w:r>
      <w:r w:rsidR="008835FB" w:rsidRPr="002E29F6">
        <w:rPr>
          <w:rFonts w:ascii="Calibri" w:hAnsi="Calibri" w:cs="Calibri"/>
          <w:color w:val="000000" w:themeColor="text1"/>
        </w:rPr>
        <w:t xml:space="preserve">, ktorej predmetom je plnenie úloh </w:t>
      </w:r>
      <w:r w:rsidRPr="002E29F6">
        <w:rPr>
          <w:rFonts w:ascii="Calibri" w:hAnsi="Calibri" w:cs="Calibri"/>
          <w:color w:val="000000" w:themeColor="text1"/>
        </w:rPr>
        <w:t>S</w:t>
      </w:r>
      <w:r w:rsidR="008835FB" w:rsidRPr="002E29F6">
        <w:rPr>
          <w:rFonts w:ascii="Calibri" w:hAnsi="Calibri" w:cs="Calibri"/>
          <w:color w:val="000000" w:themeColor="text1"/>
        </w:rPr>
        <w:t xml:space="preserve">prostredkovateľa. Poskytujeme jej e-mailovú adresu </w:t>
      </w:r>
      <w:r w:rsidR="00327C55" w:rsidRPr="002E29F6">
        <w:rPr>
          <w:rFonts w:ascii="Calibri" w:hAnsi="Calibri" w:cs="Calibri"/>
          <w:color w:val="000000" w:themeColor="text1"/>
        </w:rPr>
        <w:t xml:space="preserve">zákazníka </w:t>
      </w:r>
      <w:r w:rsidR="008835FB" w:rsidRPr="002E29F6">
        <w:rPr>
          <w:rFonts w:ascii="Calibri" w:hAnsi="Calibri" w:cs="Calibri"/>
          <w:color w:val="000000" w:themeColor="text1"/>
        </w:rPr>
        <w:t xml:space="preserve">a informácie o kúpenom tovare, ktoré sú používané výlučne na účely </w:t>
      </w:r>
      <w:r w:rsidR="008835FB" w:rsidRPr="002E29F6">
        <w:rPr>
          <w:rFonts w:ascii="Calibri" w:hAnsi="Calibri" w:cs="Calibri"/>
          <w:color w:val="000000" w:themeColor="text1"/>
        </w:rPr>
        <w:lastRenderedPageBreak/>
        <w:t>zasielania a vyhodnocovania dotazníkov. Všetky aktivity sú vykonávané v súlade s článkom 28 Nariadenia GDPR.</w:t>
      </w:r>
    </w:p>
    <w:p w14:paraId="54EC7179" w14:textId="25BFDAF2" w:rsidR="006266E5" w:rsidRPr="002E29F6" w:rsidRDefault="00327C55" w:rsidP="004A0675">
      <w:pPr>
        <w:spacing w:after="0" w:line="240" w:lineRule="auto"/>
        <w:jc w:val="both"/>
        <w:rPr>
          <w:rFonts w:ascii="Calibri" w:hAnsi="Calibri" w:cs="Calibri"/>
          <w:color w:val="000000" w:themeColor="text1"/>
        </w:rPr>
      </w:pPr>
      <w:r w:rsidRPr="002E29F6">
        <w:rPr>
          <w:rFonts w:ascii="Calibri" w:hAnsi="Calibri" w:cs="Calibri"/>
          <w:color w:val="000000" w:themeColor="text1"/>
        </w:rPr>
        <w:t>O</w:t>
      </w:r>
      <w:r w:rsidR="006266E5" w:rsidRPr="002E29F6">
        <w:rPr>
          <w:rFonts w:ascii="Calibri" w:hAnsi="Calibri" w:cs="Calibri"/>
          <w:color w:val="000000" w:themeColor="text1"/>
        </w:rPr>
        <w:t>sobné údaje</w:t>
      </w:r>
      <w:r w:rsidRPr="002E29F6">
        <w:rPr>
          <w:rFonts w:ascii="Calibri" w:hAnsi="Calibri" w:cs="Calibri"/>
          <w:color w:val="000000" w:themeColor="text1"/>
        </w:rPr>
        <w:t xml:space="preserve"> dotknutých osôb</w:t>
      </w:r>
      <w:r w:rsidR="006266E5" w:rsidRPr="002E29F6">
        <w:rPr>
          <w:rFonts w:ascii="Calibri" w:hAnsi="Calibri" w:cs="Calibri"/>
          <w:color w:val="000000" w:themeColor="text1"/>
        </w:rPr>
        <w:t xml:space="preserve"> nie sú pri zasielaní e-mailových dotazníkov odovzdané žiadnej tretej strane pre jej vlastné účely. </w:t>
      </w:r>
    </w:p>
    <w:p w14:paraId="1D5AEC7F" w14:textId="6C292739" w:rsidR="00022CB4" w:rsidRPr="002E29F6" w:rsidRDefault="00022CB4" w:rsidP="004A0675">
      <w:pPr>
        <w:spacing w:after="0" w:line="240" w:lineRule="auto"/>
        <w:jc w:val="both"/>
        <w:rPr>
          <w:rFonts w:ascii="Calibri" w:hAnsi="Calibri" w:cs="Calibri"/>
          <w:color w:val="000000" w:themeColor="text1"/>
        </w:rPr>
      </w:pPr>
      <w:r w:rsidRPr="002E29F6">
        <w:rPr>
          <w:rFonts w:ascii="Calibri" w:hAnsi="Calibri" w:cs="Calibri"/>
          <w:b/>
          <w:bCs/>
          <w:color w:val="000000" w:themeColor="text1"/>
        </w:rPr>
        <w:t>Poznámka:</w:t>
      </w:r>
      <w:r w:rsidRPr="002E29F6">
        <w:rPr>
          <w:rFonts w:ascii="Calibri" w:hAnsi="Calibri" w:cs="Calibri"/>
          <w:color w:val="000000" w:themeColor="text1"/>
        </w:rPr>
        <w:br/>
        <w:t xml:space="preserve">V prípade, že zákazník </w:t>
      </w:r>
      <w:r w:rsidRPr="002E29F6">
        <w:rPr>
          <w:rFonts w:ascii="Calibri" w:hAnsi="Calibri" w:cs="Calibri"/>
          <w:b/>
          <w:bCs/>
          <w:color w:val="000000" w:themeColor="text1"/>
        </w:rPr>
        <w:t>dobrovoľne a z vlastnej iniciatívy zverejní hodnotenie priamo na portáli Heureka.sk (napr. cez odkaz v e-maile)</w:t>
      </w:r>
      <w:r w:rsidRPr="002E29F6">
        <w:rPr>
          <w:rFonts w:ascii="Calibri" w:hAnsi="Calibri" w:cs="Calibri"/>
          <w:color w:val="000000" w:themeColor="text1"/>
        </w:rPr>
        <w:t xml:space="preserve">, spoločnosť </w:t>
      </w:r>
      <w:proofErr w:type="spellStart"/>
      <w:r w:rsidRPr="002E29F6">
        <w:rPr>
          <w:rFonts w:ascii="Calibri" w:hAnsi="Calibri" w:cs="Calibri"/>
          <w:b/>
          <w:bCs/>
          <w:color w:val="000000" w:themeColor="text1"/>
        </w:rPr>
        <w:t>Heureka</w:t>
      </w:r>
      <w:proofErr w:type="spellEnd"/>
      <w:r w:rsidRPr="002E29F6">
        <w:rPr>
          <w:rFonts w:ascii="Calibri" w:hAnsi="Calibri" w:cs="Calibri"/>
          <w:b/>
          <w:bCs/>
          <w:color w:val="000000" w:themeColor="text1"/>
        </w:rPr>
        <w:t xml:space="preserve"> Group </w:t>
      </w:r>
      <w:proofErr w:type="spellStart"/>
      <w:r w:rsidRPr="002E29F6">
        <w:rPr>
          <w:rFonts w:ascii="Calibri" w:hAnsi="Calibri" w:cs="Calibri"/>
          <w:b/>
          <w:bCs/>
          <w:color w:val="000000" w:themeColor="text1"/>
        </w:rPr>
        <w:t>a.s</w:t>
      </w:r>
      <w:proofErr w:type="spellEnd"/>
      <w:r w:rsidRPr="002E29F6">
        <w:rPr>
          <w:rFonts w:ascii="Calibri" w:hAnsi="Calibri" w:cs="Calibri"/>
          <w:b/>
          <w:bCs/>
          <w:color w:val="000000" w:themeColor="text1"/>
        </w:rPr>
        <w:t>., IČO: 07822777</w:t>
      </w:r>
      <w:r w:rsidRPr="002E29F6">
        <w:rPr>
          <w:rFonts w:ascii="Calibri" w:hAnsi="Calibri" w:cs="Calibri"/>
          <w:color w:val="000000" w:themeColor="text1"/>
        </w:rPr>
        <w:t xml:space="preserve"> vystupuje v tejto súvislosti </w:t>
      </w:r>
      <w:r w:rsidRPr="002E29F6">
        <w:rPr>
          <w:rFonts w:ascii="Calibri" w:hAnsi="Calibri" w:cs="Calibri"/>
          <w:b/>
          <w:bCs/>
          <w:color w:val="000000" w:themeColor="text1"/>
        </w:rPr>
        <w:t>ako samostatný prevádzkovateľ osobných údajov</w:t>
      </w:r>
      <w:r w:rsidRPr="002E29F6">
        <w:rPr>
          <w:rFonts w:ascii="Calibri" w:hAnsi="Calibri" w:cs="Calibri"/>
          <w:color w:val="000000" w:themeColor="text1"/>
        </w:rPr>
        <w:t xml:space="preserve">. Takéto spracúvanie prebieha </w:t>
      </w:r>
      <w:r w:rsidRPr="002E29F6">
        <w:rPr>
          <w:rFonts w:ascii="Calibri" w:hAnsi="Calibri" w:cs="Calibri"/>
          <w:b/>
          <w:bCs/>
          <w:color w:val="000000" w:themeColor="text1"/>
        </w:rPr>
        <w:t>mimo kontrolu pôvodného Prevádzkovateľa e-</w:t>
      </w:r>
      <w:proofErr w:type="spellStart"/>
      <w:r w:rsidRPr="002E29F6">
        <w:rPr>
          <w:rFonts w:ascii="Calibri" w:hAnsi="Calibri" w:cs="Calibri"/>
          <w:b/>
          <w:bCs/>
          <w:color w:val="000000" w:themeColor="text1"/>
        </w:rPr>
        <w:t>shopu</w:t>
      </w:r>
      <w:proofErr w:type="spellEnd"/>
      <w:r w:rsidRPr="002E29F6">
        <w:rPr>
          <w:rFonts w:ascii="Calibri" w:hAnsi="Calibri" w:cs="Calibri"/>
          <w:color w:val="000000" w:themeColor="text1"/>
        </w:rPr>
        <w:t xml:space="preserve">, na základe </w:t>
      </w:r>
      <w:r w:rsidRPr="002E29F6">
        <w:rPr>
          <w:rFonts w:ascii="Calibri" w:hAnsi="Calibri" w:cs="Calibri"/>
          <w:b/>
          <w:bCs/>
          <w:color w:val="000000" w:themeColor="text1"/>
        </w:rPr>
        <w:t xml:space="preserve">podmienok ochrany súkromia </w:t>
      </w:r>
      <w:proofErr w:type="spellStart"/>
      <w:r w:rsidRPr="002E29F6">
        <w:rPr>
          <w:rFonts w:ascii="Calibri" w:hAnsi="Calibri" w:cs="Calibri"/>
          <w:b/>
          <w:bCs/>
          <w:color w:val="000000" w:themeColor="text1"/>
        </w:rPr>
        <w:t>Heureka</w:t>
      </w:r>
      <w:proofErr w:type="spellEnd"/>
      <w:r w:rsidRPr="002E29F6">
        <w:rPr>
          <w:rFonts w:ascii="Calibri" w:hAnsi="Calibri" w:cs="Calibri"/>
          <w:b/>
          <w:bCs/>
          <w:color w:val="000000" w:themeColor="text1"/>
        </w:rPr>
        <w:t xml:space="preserve"> Group </w:t>
      </w:r>
      <w:proofErr w:type="spellStart"/>
      <w:r w:rsidRPr="002E29F6">
        <w:rPr>
          <w:rFonts w:ascii="Calibri" w:hAnsi="Calibri" w:cs="Calibri"/>
          <w:b/>
          <w:bCs/>
          <w:color w:val="000000" w:themeColor="text1"/>
        </w:rPr>
        <w:t>a.s</w:t>
      </w:r>
      <w:proofErr w:type="spellEnd"/>
      <w:r w:rsidRPr="002E29F6">
        <w:rPr>
          <w:rFonts w:ascii="Calibri" w:hAnsi="Calibri" w:cs="Calibri"/>
          <w:b/>
          <w:bCs/>
          <w:color w:val="000000" w:themeColor="text1"/>
        </w:rPr>
        <w:t>.</w:t>
      </w:r>
      <w:r w:rsidRPr="002E29F6">
        <w:rPr>
          <w:rFonts w:ascii="Calibri" w:hAnsi="Calibri" w:cs="Calibri"/>
          <w:color w:val="000000" w:themeColor="text1"/>
        </w:rPr>
        <w:t>.</w:t>
      </w:r>
    </w:p>
    <w:p w14:paraId="0F931219" w14:textId="77777777" w:rsidR="00F55F2F" w:rsidRPr="002E29F6" w:rsidRDefault="00F55F2F" w:rsidP="004A0675">
      <w:pPr>
        <w:spacing w:after="0" w:line="240" w:lineRule="auto"/>
        <w:jc w:val="both"/>
        <w:rPr>
          <w:rFonts w:ascii="Calibri" w:hAnsi="Calibri" w:cs="Calibri"/>
          <w:color w:val="000000" w:themeColor="text1"/>
        </w:rPr>
      </w:pPr>
    </w:p>
    <w:p w14:paraId="65196D7D" w14:textId="77777777" w:rsidR="00A03B11" w:rsidRPr="002E29F6" w:rsidRDefault="001D2D63" w:rsidP="00A03B11">
      <w:pPr>
        <w:spacing w:after="0" w:line="240" w:lineRule="auto"/>
        <w:jc w:val="both"/>
        <w:rPr>
          <w:rFonts w:ascii="Calibri" w:eastAsia="Times New Roman" w:hAnsi="Calibri" w:cs="Calibri"/>
          <w:b/>
          <w:bCs/>
          <w:u w:val="single"/>
          <w:lang w:eastAsia="sk-SK"/>
        </w:rPr>
      </w:pPr>
      <w:r w:rsidRPr="002E29F6">
        <w:rPr>
          <w:rFonts w:ascii="Calibri" w:eastAsia="Times New Roman" w:hAnsi="Calibri" w:cs="Calibri"/>
          <w:b/>
          <w:bCs/>
          <w:u w:val="single"/>
          <w:lang w:eastAsia="sk-SK"/>
        </w:rPr>
        <w:t>Iný oprávnený subjekt:</w:t>
      </w:r>
    </w:p>
    <w:p w14:paraId="13613AA5" w14:textId="4A9C313A" w:rsidR="001D2D63" w:rsidRPr="002E29F6" w:rsidRDefault="001D2D63" w:rsidP="00A03B11">
      <w:pPr>
        <w:spacing w:after="0" w:line="240" w:lineRule="auto"/>
        <w:jc w:val="both"/>
        <w:rPr>
          <w:rFonts w:ascii="Calibri" w:eastAsia="Times New Roman" w:hAnsi="Calibri" w:cs="Calibri"/>
          <w:lang w:eastAsia="sk-SK"/>
        </w:rPr>
      </w:pPr>
      <w:r w:rsidRPr="002E29F6">
        <w:rPr>
          <w:rFonts w:ascii="Calibri" w:eastAsia="Times New Roman" w:hAnsi="Calibri" w:cs="Calibri"/>
          <w:lang w:eastAsia="sk-SK"/>
        </w:rPr>
        <w:t>Oprávnený subjekt podľa § 13 ods. 1 písm. c) zákona č. 18/2018 Z. z. o ochrane osobných údajov a GDPR, zahŕňa:</w:t>
      </w:r>
    </w:p>
    <w:p w14:paraId="14139500" w14:textId="77777777" w:rsidR="001D2D63" w:rsidRPr="002E29F6" w:rsidRDefault="001D2D63" w:rsidP="004A0675">
      <w:pPr>
        <w:pStyle w:val="Odsekzoznamu"/>
        <w:numPr>
          <w:ilvl w:val="0"/>
          <w:numId w:val="15"/>
        </w:numPr>
        <w:suppressAutoHyphens/>
        <w:autoSpaceDN w:val="0"/>
        <w:spacing w:after="0" w:line="240" w:lineRule="auto"/>
        <w:contextualSpacing w:val="0"/>
        <w:jc w:val="both"/>
        <w:textAlignment w:val="baseline"/>
        <w:rPr>
          <w:rFonts w:ascii="Calibri" w:eastAsia="Times New Roman" w:hAnsi="Calibri" w:cs="Calibri"/>
          <w:lang w:eastAsia="sk-SK"/>
        </w:rPr>
      </w:pPr>
      <w:r w:rsidRPr="002E29F6">
        <w:rPr>
          <w:rFonts w:ascii="Calibri" w:eastAsia="Times New Roman" w:hAnsi="Calibri" w:cs="Calibri"/>
          <w:b/>
          <w:bCs/>
          <w:lang w:eastAsia="sk-SK"/>
        </w:rPr>
        <w:t>Kontrolné a dozorné orgány:</w:t>
      </w:r>
      <w:r w:rsidRPr="002E29F6">
        <w:rPr>
          <w:rFonts w:ascii="Calibri" w:eastAsia="Times New Roman" w:hAnsi="Calibri" w:cs="Calibri"/>
          <w:lang w:eastAsia="sk-SK"/>
        </w:rPr>
        <w:t xml:space="preserve"> Orgány, vrátane Úradu na ochranu osobných údajov, ktoré môžu vyžadovať prístup k osobným údajom pre kontrolné a dozorné úlohy.</w:t>
      </w:r>
    </w:p>
    <w:p w14:paraId="4E47D84C" w14:textId="77777777" w:rsidR="001D2D63" w:rsidRPr="002E29F6" w:rsidRDefault="001D2D63" w:rsidP="004A0675">
      <w:pPr>
        <w:pStyle w:val="Odsekzoznamu"/>
        <w:numPr>
          <w:ilvl w:val="0"/>
          <w:numId w:val="15"/>
        </w:numPr>
        <w:suppressAutoHyphens/>
        <w:autoSpaceDN w:val="0"/>
        <w:spacing w:after="0" w:line="240" w:lineRule="auto"/>
        <w:contextualSpacing w:val="0"/>
        <w:jc w:val="both"/>
        <w:textAlignment w:val="baseline"/>
        <w:rPr>
          <w:rFonts w:ascii="Calibri" w:eastAsia="Times New Roman" w:hAnsi="Calibri" w:cs="Calibri"/>
          <w:lang w:eastAsia="sk-SK"/>
        </w:rPr>
      </w:pPr>
      <w:r w:rsidRPr="002E29F6">
        <w:rPr>
          <w:rFonts w:ascii="Calibri" w:eastAsia="Times New Roman" w:hAnsi="Calibri" w:cs="Calibri"/>
          <w:b/>
          <w:bCs/>
          <w:lang w:eastAsia="sk-SK"/>
        </w:rPr>
        <w:t>Súdy a orgány trestného konania:</w:t>
      </w:r>
      <w:r w:rsidRPr="002E29F6">
        <w:rPr>
          <w:rFonts w:ascii="Calibri" w:eastAsia="Times New Roman" w:hAnsi="Calibri" w:cs="Calibri"/>
          <w:lang w:eastAsia="sk-SK"/>
        </w:rPr>
        <w:t xml:space="preserve"> Majú prístup k osobným údajom v rozsahu potrebnom pre vyšetrovania, súdne konania a právne procesy.</w:t>
      </w:r>
    </w:p>
    <w:p w14:paraId="3541B766" w14:textId="77777777" w:rsidR="001D2D63" w:rsidRPr="002E29F6" w:rsidRDefault="001D2D63" w:rsidP="004A0675">
      <w:pPr>
        <w:pStyle w:val="Odsekzoznamu"/>
        <w:numPr>
          <w:ilvl w:val="0"/>
          <w:numId w:val="15"/>
        </w:numPr>
        <w:suppressAutoHyphens/>
        <w:autoSpaceDN w:val="0"/>
        <w:spacing w:after="0" w:line="240" w:lineRule="auto"/>
        <w:contextualSpacing w:val="0"/>
        <w:jc w:val="both"/>
        <w:textAlignment w:val="baseline"/>
        <w:rPr>
          <w:rFonts w:ascii="Calibri" w:eastAsia="Times New Roman" w:hAnsi="Calibri" w:cs="Calibri"/>
          <w:lang w:eastAsia="sk-SK"/>
        </w:rPr>
      </w:pPr>
      <w:r w:rsidRPr="002E29F6">
        <w:rPr>
          <w:rFonts w:ascii="Calibri" w:eastAsia="Times New Roman" w:hAnsi="Calibri" w:cs="Calibri"/>
          <w:b/>
          <w:bCs/>
          <w:lang w:eastAsia="sk-SK"/>
        </w:rPr>
        <w:t>Slovenská obchodná inšpekcia:</w:t>
      </w:r>
      <w:r w:rsidRPr="002E29F6">
        <w:rPr>
          <w:rFonts w:ascii="Calibri" w:eastAsia="Times New Roman" w:hAnsi="Calibri" w:cs="Calibri"/>
          <w:lang w:eastAsia="sk-SK"/>
        </w:rPr>
        <w:t xml:space="preserve"> Orgán dozoru nad spotrebiteľskou legislatívou, oprávnený vykonávať kontrolu osobných údajov.</w:t>
      </w:r>
    </w:p>
    <w:p w14:paraId="35258B16" w14:textId="77777777" w:rsidR="001D2D63" w:rsidRPr="002E29F6" w:rsidRDefault="001D2D63" w:rsidP="004A0675">
      <w:pPr>
        <w:pStyle w:val="Odsekzoznamu"/>
        <w:numPr>
          <w:ilvl w:val="0"/>
          <w:numId w:val="15"/>
        </w:numPr>
        <w:suppressAutoHyphens/>
        <w:autoSpaceDN w:val="0"/>
        <w:spacing w:after="0" w:line="240" w:lineRule="auto"/>
        <w:contextualSpacing w:val="0"/>
        <w:jc w:val="both"/>
        <w:textAlignment w:val="baseline"/>
        <w:rPr>
          <w:rFonts w:ascii="Calibri" w:eastAsia="Times New Roman" w:hAnsi="Calibri" w:cs="Calibri"/>
          <w:lang w:eastAsia="sk-SK"/>
        </w:rPr>
      </w:pPr>
      <w:r w:rsidRPr="002E29F6">
        <w:rPr>
          <w:rFonts w:ascii="Calibri" w:eastAsia="Times New Roman" w:hAnsi="Calibri" w:cs="Calibri"/>
          <w:b/>
          <w:bCs/>
          <w:lang w:eastAsia="sk-SK"/>
        </w:rPr>
        <w:t>Iné zákonom oprávnené subjekty:</w:t>
      </w:r>
      <w:r w:rsidRPr="002E29F6">
        <w:rPr>
          <w:rFonts w:ascii="Calibri" w:eastAsia="Times New Roman" w:hAnsi="Calibri" w:cs="Calibri"/>
          <w:lang w:eastAsia="sk-SK"/>
        </w:rPr>
        <w:t xml:space="preserve"> Štátne a verejné inštitúcie s právomocou spracúvať osobné údaje na základe zákona, ako napr. daňové úrady a sociálne zabezpečenia.</w:t>
      </w:r>
    </w:p>
    <w:p w14:paraId="7C55AC52" w14:textId="77777777" w:rsidR="001D2D63" w:rsidRPr="002E29F6" w:rsidRDefault="001D2D63" w:rsidP="004A0675">
      <w:pPr>
        <w:pStyle w:val="Odsekzoznamu"/>
        <w:spacing w:after="0" w:line="240" w:lineRule="auto"/>
        <w:ind w:left="360"/>
        <w:jc w:val="both"/>
        <w:rPr>
          <w:rFonts w:ascii="Calibri" w:hAnsi="Calibri" w:cs="Calibri"/>
          <w:u w:val="single"/>
        </w:rPr>
      </w:pPr>
    </w:p>
    <w:p w14:paraId="11F8AC71" w14:textId="77777777" w:rsidR="00BD771B" w:rsidRPr="002E29F6" w:rsidRDefault="00BD771B" w:rsidP="004A0675">
      <w:pPr>
        <w:spacing w:after="0" w:line="240" w:lineRule="auto"/>
        <w:jc w:val="both"/>
        <w:rPr>
          <w:rFonts w:ascii="Calibri" w:hAnsi="Calibri" w:cs="Calibri"/>
          <w:bCs/>
        </w:rPr>
      </w:pPr>
      <w:r w:rsidRPr="002E29F6">
        <w:rPr>
          <w:rFonts w:ascii="Calibri" w:hAnsi="Calibri" w:cs="Calibri"/>
          <w:b/>
          <w:u w:val="single"/>
        </w:rPr>
        <w:t>D</w:t>
      </w:r>
      <w:r w:rsidR="001D2D63" w:rsidRPr="002E29F6">
        <w:rPr>
          <w:rFonts w:ascii="Calibri" w:hAnsi="Calibri" w:cs="Calibri"/>
          <w:b/>
          <w:u w:val="single"/>
        </w:rPr>
        <w:t>o tretích krajín:</w:t>
      </w:r>
      <w:r w:rsidR="001D2D63" w:rsidRPr="002E29F6">
        <w:rPr>
          <w:rFonts w:ascii="Calibri" w:hAnsi="Calibri" w:cs="Calibri"/>
          <w:bCs/>
        </w:rPr>
        <w:t xml:space="preserve"> </w:t>
      </w:r>
    </w:p>
    <w:p w14:paraId="67309654" w14:textId="7BAC0996" w:rsidR="001D2D63" w:rsidRPr="002E29F6" w:rsidRDefault="001D2D63" w:rsidP="004A0675">
      <w:pPr>
        <w:spacing w:after="0" w:line="240" w:lineRule="auto"/>
        <w:jc w:val="both"/>
        <w:rPr>
          <w:rFonts w:ascii="Calibri" w:hAnsi="Calibri" w:cs="Calibri"/>
        </w:rPr>
      </w:pPr>
      <w:r w:rsidRPr="002E29F6">
        <w:rPr>
          <w:rFonts w:ascii="Calibri" w:hAnsi="Calibri" w:cs="Calibri"/>
        </w:rPr>
        <w:t>Osobné údaje nie sú poskytované do tretích krajín.</w:t>
      </w:r>
    </w:p>
    <w:p w14:paraId="48122897" w14:textId="77777777" w:rsidR="00BD771B" w:rsidRPr="002E29F6" w:rsidRDefault="00BD771B" w:rsidP="004A0675">
      <w:pPr>
        <w:spacing w:after="0" w:line="240" w:lineRule="auto"/>
        <w:jc w:val="both"/>
        <w:rPr>
          <w:rFonts w:ascii="Calibri" w:hAnsi="Calibri" w:cs="Calibri"/>
          <w:bCs/>
        </w:rPr>
      </w:pPr>
    </w:p>
    <w:p w14:paraId="0A4052DF" w14:textId="77777777" w:rsidR="00BD771B" w:rsidRPr="002E29F6" w:rsidRDefault="00BD771B" w:rsidP="004A0675">
      <w:pPr>
        <w:spacing w:after="0" w:line="240" w:lineRule="auto"/>
        <w:jc w:val="both"/>
        <w:rPr>
          <w:rFonts w:ascii="Calibri" w:hAnsi="Calibri" w:cs="Calibri"/>
          <w:bCs/>
        </w:rPr>
      </w:pPr>
      <w:r w:rsidRPr="002E29F6">
        <w:rPr>
          <w:rFonts w:ascii="Calibri" w:hAnsi="Calibri" w:cs="Calibri"/>
          <w:b/>
          <w:u w:val="single"/>
        </w:rPr>
        <w:t>D</w:t>
      </w:r>
      <w:r w:rsidR="001D2D63" w:rsidRPr="002E29F6">
        <w:rPr>
          <w:rFonts w:ascii="Calibri" w:hAnsi="Calibri" w:cs="Calibri"/>
          <w:b/>
          <w:u w:val="single"/>
        </w:rPr>
        <w:t>o medzinárodných organizácií:</w:t>
      </w:r>
      <w:r w:rsidR="001D2D63" w:rsidRPr="002E29F6">
        <w:rPr>
          <w:rFonts w:ascii="Calibri" w:hAnsi="Calibri" w:cs="Calibri"/>
          <w:bCs/>
        </w:rPr>
        <w:t xml:space="preserve"> </w:t>
      </w:r>
    </w:p>
    <w:p w14:paraId="4E03EFDA" w14:textId="4FB5BDD4" w:rsidR="001D2D63" w:rsidRPr="002E29F6" w:rsidRDefault="001D2D63" w:rsidP="004A0675">
      <w:pPr>
        <w:spacing w:after="0" w:line="240" w:lineRule="auto"/>
        <w:jc w:val="both"/>
        <w:rPr>
          <w:rFonts w:ascii="Calibri" w:hAnsi="Calibri" w:cs="Calibri"/>
          <w:b/>
          <w:u w:val="single"/>
        </w:rPr>
      </w:pPr>
      <w:r w:rsidRPr="002E29F6">
        <w:rPr>
          <w:rFonts w:ascii="Calibri" w:hAnsi="Calibri" w:cs="Calibri"/>
        </w:rPr>
        <w:t>Osobné údaje nie sú poskytované do medzinárodných organizácií.</w:t>
      </w:r>
    </w:p>
    <w:bookmarkEnd w:id="6"/>
    <w:p w14:paraId="08156826" w14:textId="77777777" w:rsidR="001D2D63" w:rsidRPr="002E29F6" w:rsidRDefault="001D2D63" w:rsidP="004A0675">
      <w:pPr>
        <w:spacing w:after="0" w:line="240" w:lineRule="auto"/>
        <w:jc w:val="both"/>
        <w:rPr>
          <w:rFonts w:ascii="Calibri" w:hAnsi="Calibri" w:cs="Calibri"/>
        </w:rPr>
      </w:pPr>
    </w:p>
    <w:p w14:paraId="38492723" w14:textId="77777777" w:rsidR="001D2D63" w:rsidRPr="002E29F6" w:rsidRDefault="001D2D63" w:rsidP="004A0675">
      <w:pPr>
        <w:spacing w:after="0" w:line="240" w:lineRule="auto"/>
        <w:rPr>
          <w:rFonts w:ascii="Calibri" w:hAnsi="Calibri" w:cs="Calibri"/>
          <w:color w:val="000000" w:themeColor="text1"/>
        </w:rPr>
      </w:pPr>
      <w:r w:rsidRPr="002E29F6">
        <w:rPr>
          <w:rFonts w:ascii="Calibri" w:hAnsi="Calibri" w:cs="Calibri"/>
          <w:b/>
          <w:bCs/>
          <w:color w:val="000000" w:themeColor="text1"/>
          <w:u w:val="single"/>
        </w:rPr>
        <w:t>Zverejňovanie osobných údajov:</w:t>
      </w:r>
      <w:r w:rsidRPr="002E29F6">
        <w:rPr>
          <w:rFonts w:ascii="Calibri" w:hAnsi="Calibri" w:cs="Calibri"/>
          <w:color w:val="000000" w:themeColor="text1"/>
        </w:rPr>
        <w:t xml:space="preserve"> </w:t>
      </w:r>
    </w:p>
    <w:p w14:paraId="696F3F6E" w14:textId="4539C693" w:rsidR="001D2D63" w:rsidRPr="002E29F6" w:rsidRDefault="001D2D63" w:rsidP="004A0675">
      <w:pPr>
        <w:spacing w:after="0" w:line="240" w:lineRule="auto"/>
        <w:rPr>
          <w:rFonts w:ascii="Calibri" w:hAnsi="Calibri" w:cs="Calibri"/>
          <w:color w:val="000000" w:themeColor="text1"/>
        </w:rPr>
      </w:pPr>
      <w:r w:rsidRPr="002E29F6">
        <w:rPr>
          <w:rFonts w:ascii="Calibri" w:hAnsi="Calibri" w:cs="Calibri"/>
          <w:color w:val="000000" w:themeColor="text1"/>
        </w:rPr>
        <w:t>Prevádzkovateľ osobné údaje nezverejňuje.</w:t>
      </w:r>
    </w:p>
    <w:p w14:paraId="6E2C05F0" w14:textId="77777777" w:rsidR="00B55F72" w:rsidRPr="002E29F6" w:rsidRDefault="00B55F72" w:rsidP="00B55F72">
      <w:pPr>
        <w:widowControl w:val="0"/>
        <w:pBdr>
          <w:top w:val="nil"/>
          <w:left w:val="nil"/>
          <w:bottom w:val="nil"/>
          <w:right w:val="nil"/>
          <w:between w:val="nil"/>
        </w:pBdr>
        <w:suppressAutoHyphens/>
        <w:spacing w:after="0" w:line="240" w:lineRule="auto"/>
        <w:jc w:val="both"/>
        <w:rPr>
          <w:rFonts w:ascii="Calibri" w:eastAsia="Times New Roman" w:hAnsi="Calibri" w:cs="Calibri"/>
          <w:b/>
          <w:bCs/>
          <w:u w:val="single"/>
          <w:lang w:eastAsia="zh-CN"/>
        </w:rPr>
      </w:pPr>
    </w:p>
    <w:p w14:paraId="29ECA9D2" w14:textId="77777777" w:rsidR="00B55F72" w:rsidRPr="002E29F6" w:rsidRDefault="00B55F72" w:rsidP="00B55F72">
      <w:pPr>
        <w:widowControl w:val="0"/>
        <w:pBdr>
          <w:top w:val="nil"/>
          <w:left w:val="nil"/>
          <w:bottom w:val="nil"/>
          <w:right w:val="nil"/>
          <w:between w:val="nil"/>
        </w:pBdr>
        <w:suppressAutoHyphens/>
        <w:spacing w:after="0" w:line="240" w:lineRule="auto"/>
        <w:jc w:val="both"/>
        <w:rPr>
          <w:rFonts w:ascii="Calibri" w:hAnsi="Calibri" w:cs="Calibri"/>
        </w:rPr>
      </w:pPr>
      <w:r w:rsidRPr="002E29F6">
        <w:rPr>
          <w:rFonts w:ascii="Calibri" w:eastAsia="Times New Roman" w:hAnsi="Calibri" w:cs="Calibri"/>
          <w:b/>
          <w:bCs/>
          <w:u w:val="single"/>
          <w:lang w:eastAsia="zh-CN"/>
        </w:rPr>
        <w:t>Doba uchovávania osobných údajov/ kritérium jej určenia:</w:t>
      </w:r>
      <w:r w:rsidRPr="002E29F6">
        <w:rPr>
          <w:rFonts w:ascii="Calibri" w:eastAsia="Times New Roman" w:hAnsi="Calibri" w:cs="Calibri"/>
          <w:lang w:eastAsia="zh-CN"/>
        </w:rPr>
        <w:t xml:space="preserve"> </w:t>
      </w:r>
      <w:r w:rsidRPr="002E29F6">
        <w:rPr>
          <w:rFonts w:ascii="Calibri" w:hAnsi="Calibri" w:cs="Calibri"/>
        </w:rPr>
        <w:t xml:space="preserve"> </w:t>
      </w:r>
    </w:p>
    <w:p w14:paraId="20826A40" w14:textId="18C98BDB" w:rsidR="00B46741" w:rsidRPr="002E29F6" w:rsidRDefault="00B46741" w:rsidP="004A0675">
      <w:pPr>
        <w:spacing w:after="0" w:line="240" w:lineRule="auto"/>
        <w:jc w:val="both"/>
        <w:rPr>
          <w:rFonts w:ascii="Calibri" w:hAnsi="Calibri" w:cs="Calibri"/>
          <w:b/>
          <w:bCs/>
        </w:rPr>
      </w:pPr>
      <w:r w:rsidRPr="002E29F6">
        <w:rPr>
          <w:rFonts w:ascii="Calibri" w:hAnsi="Calibri" w:cs="Calibri"/>
          <w:b/>
          <w:bCs/>
        </w:rPr>
        <w:t>Spracúvanie osobných údajov na vyššie uvedené účely trvá:</w:t>
      </w:r>
    </w:p>
    <w:p w14:paraId="688D2AC0" w14:textId="1B8A3213" w:rsidR="00DC3933" w:rsidRPr="002E29F6" w:rsidRDefault="00F65A7F" w:rsidP="004A0675">
      <w:pPr>
        <w:pStyle w:val="Odsekzoznamu"/>
        <w:numPr>
          <w:ilvl w:val="0"/>
          <w:numId w:val="28"/>
        </w:numPr>
        <w:spacing w:after="0" w:line="240" w:lineRule="auto"/>
        <w:jc w:val="both"/>
        <w:rPr>
          <w:rFonts w:ascii="Calibri" w:hAnsi="Calibri" w:cs="Calibri"/>
        </w:rPr>
      </w:pPr>
      <w:r w:rsidRPr="002E29F6">
        <w:rPr>
          <w:rFonts w:ascii="Calibri" w:hAnsi="Calibri" w:cs="Calibri"/>
        </w:rPr>
        <w:t>Do p</w:t>
      </w:r>
      <w:r w:rsidR="00B46741" w:rsidRPr="002E29F6">
        <w:rPr>
          <w:rFonts w:ascii="Calibri" w:hAnsi="Calibri" w:cs="Calibri"/>
        </w:rPr>
        <w:t>odania námietky proti zasielaniu elektronickej pošty na účely priameho marketingu v súlade s § 116 ods. 3 zákona č. 452/2021 Z.</w:t>
      </w:r>
      <w:r w:rsidR="00A03B11" w:rsidRPr="002E29F6">
        <w:rPr>
          <w:rFonts w:ascii="Calibri" w:hAnsi="Calibri" w:cs="Calibri"/>
        </w:rPr>
        <w:t xml:space="preserve"> </w:t>
      </w:r>
      <w:r w:rsidR="00B46741" w:rsidRPr="002E29F6">
        <w:rPr>
          <w:rFonts w:ascii="Calibri" w:hAnsi="Calibri" w:cs="Calibri"/>
        </w:rPr>
        <w:t>z. o elektronických komunikáciách. Zákazníkom je</w:t>
      </w:r>
      <w:r w:rsidR="0071180A" w:rsidRPr="002E29F6">
        <w:rPr>
          <w:rFonts w:ascii="Calibri" w:hAnsi="Calibri" w:cs="Calibri"/>
        </w:rPr>
        <w:t xml:space="preserve"> </w:t>
      </w:r>
      <w:r w:rsidR="00B46741" w:rsidRPr="002E29F6">
        <w:rPr>
          <w:rFonts w:ascii="Calibri" w:hAnsi="Calibri" w:cs="Calibri"/>
        </w:rPr>
        <w:t xml:space="preserve">poskytnutá možnosť jednoducho a bezplatne kedykoľvek odmietnuť zasielanie e-mailov na tieto účely. Táto možnosť zahŕňa odmietnutie použitia ich kontaktných údajov už v čase ich získavania a pri každej doručenej správe, pokiaľ zákazník takéto použitie predtým neodmietol. </w:t>
      </w:r>
    </w:p>
    <w:p w14:paraId="7E637F2B" w14:textId="38C7D6BC" w:rsidR="00DC3933" w:rsidRPr="002E29F6" w:rsidRDefault="00B46741" w:rsidP="004A0675">
      <w:pPr>
        <w:pStyle w:val="Odsekzoznamu"/>
        <w:numPr>
          <w:ilvl w:val="0"/>
          <w:numId w:val="29"/>
        </w:numPr>
        <w:spacing w:after="0" w:line="240" w:lineRule="auto"/>
        <w:jc w:val="both"/>
        <w:rPr>
          <w:rFonts w:ascii="Calibri" w:hAnsi="Calibri" w:cs="Calibri"/>
        </w:rPr>
      </w:pPr>
      <w:r w:rsidRPr="002E29F6">
        <w:rPr>
          <w:rFonts w:ascii="Calibri" w:hAnsi="Calibri" w:cs="Calibri"/>
        </w:rPr>
        <w:t>Prevádzkovateľ aktívne a zreteľne ponúka túto možnosť zákazníkom aspoň na jednej zo stránok, ktoré sú súčasťou objednávkového procesu e-</w:t>
      </w:r>
      <w:proofErr w:type="spellStart"/>
      <w:r w:rsidRPr="002E29F6">
        <w:rPr>
          <w:rFonts w:ascii="Calibri" w:hAnsi="Calibri" w:cs="Calibri"/>
        </w:rPr>
        <w:t>shopu</w:t>
      </w:r>
      <w:proofErr w:type="spellEnd"/>
      <w:r w:rsidRPr="002E29F6">
        <w:rPr>
          <w:rFonts w:ascii="Calibri" w:hAnsi="Calibri" w:cs="Calibri"/>
        </w:rPr>
        <w:t>.</w:t>
      </w:r>
      <w:r w:rsidR="0071180A" w:rsidRPr="002E29F6">
        <w:rPr>
          <w:rFonts w:ascii="Calibri" w:hAnsi="Calibri" w:cs="Calibri"/>
        </w:rPr>
        <w:t xml:space="preserve"> </w:t>
      </w:r>
    </w:p>
    <w:p w14:paraId="61327124" w14:textId="2163DD10" w:rsidR="00B46741" w:rsidRPr="002E29F6" w:rsidRDefault="0071180A" w:rsidP="004A0675">
      <w:pPr>
        <w:pStyle w:val="Odsekzoznamu"/>
        <w:numPr>
          <w:ilvl w:val="0"/>
          <w:numId w:val="29"/>
        </w:numPr>
        <w:spacing w:after="0" w:line="240" w:lineRule="auto"/>
        <w:jc w:val="both"/>
        <w:rPr>
          <w:rFonts w:ascii="Calibri" w:hAnsi="Calibri" w:cs="Calibri"/>
        </w:rPr>
      </w:pPr>
      <w:r w:rsidRPr="002E29F6">
        <w:rPr>
          <w:rFonts w:ascii="Calibri" w:hAnsi="Calibri" w:cs="Calibri"/>
        </w:rPr>
        <w:t xml:space="preserve">Zákazníci majú možnosť odmietnuť zasielanie dotazníkov počas každého zasielania e-mailu s dotazníkom prostredníctvom odkazu na odhlásenie. V prípade odmietnutia dotazníkov cez tento odkaz, ich e-mailová adresa je okamžite pridaná do 'Zoznamu </w:t>
      </w:r>
      <w:proofErr w:type="spellStart"/>
      <w:r w:rsidRPr="002E29F6">
        <w:rPr>
          <w:rFonts w:ascii="Calibri" w:hAnsi="Calibri" w:cs="Calibri"/>
        </w:rPr>
        <w:t>opt-out</w:t>
      </w:r>
      <w:proofErr w:type="spellEnd"/>
      <w:r w:rsidRPr="002E29F6">
        <w:rPr>
          <w:rFonts w:ascii="Calibri" w:hAnsi="Calibri" w:cs="Calibri"/>
        </w:rPr>
        <w:t>', a žiadne ďalšie dotazníky im nebudú zasielané.</w:t>
      </w:r>
    </w:p>
    <w:p w14:paraId="5E193BAB" w14:textId="102E522E" w:rsidR="00F65A7F" w:rsidRPr="002E29F6" w:rsidRDefault="00B46741" w:rsidP="002031A3">
      <w:pPr>
        <w:pStyle w:val="Odsekzoznamu"/>
        <w:numPr>
          <w:ilvl w:val="0"/>
          <w:numId w:val="28"/>
        </w:numPr>
        <w:spacing w:after="0" w:line="240" w:lineRule="auto"/>
        <w:jc w:val="both"/>
        <w:rPr>
          <w:rFonts w:ascii="Calibri" w:hAnsi="Calibri" w:cs="Calibri"/>
        </w:rPr>
      </w:pPr>
      <w:r w:rsidRPr="002E29F6">
        <w:rPr>
          <w:rFonts w:ascii="Calibri" w:hAnsi="Calibri" w:cs="Calibri"/>
        </w:rPr>
        <w:t>Do podania námietky proti spracúvaniu osobných údajov podľa GDPR. Táto námietka môže byť vyjadrená kedykoľvek a zahŕňa právo namietať proti spracúvaniu, ktoré sa týka dotknutej osoby na základe článku 6 ods. 1 písm. e) alebo f).</w:t>
      </w:r>
      <w:r w:rsidR="000B5984" w:rsidRPr="002E29F6">
        <w:rPr>
          <w:rFonts w:ascii="Calibri" w:hAnsi="Calibri" w:cs="Calibri"/>
        </w:rPr>
        <w:t xml:space="preserve"> Ak dotknutá osoba uplatní priamo u Prevádzkovateľa námietku voči spracúvaniu osobných údajov na účely priameho marketingu, vrátane profilovania, osobné údaje sa už na také účely nesmú spracúvať.</w:t>
      </w:r>
    </w:p>
    <w:p w14:paraId="4A850BA0" w14:textId="054CCB13" w:rsidR="00B46741" w:rsidRPr="002E29F6" w:rsidRDefault="00F65A7F" w:rsidP="004A0675">
      <w:pPr>
        <w:pStyle w:val="Odsekzoznamu"/>
        <w:numPr>
          <w:ilvl w:val="0"/>
          <w:numId w:val="28"/>
        </w:numPr>
        <w:spacing w:after="0" w:line="240" w:lineRule="auto"/>
        <w:jc w:val="both"/>
        <w:rPr>
          <w:rFonts w:ascii="Calibri" w:hAnsi="Calibri" w:cs="Calibri"/>
        </w:rPr>
      </w:pPr>
      <w:r w:rsidRPr="002E29F6">
        <w:rPr>
          <w:rFonts w:ascii="Calibri" w:hAnsi="Calibri" w:cs="Calibri"/>
        </w:rPr>
        <w:t xml:space="preserve">Najviac po dobu 5 rokov od začatia spracúvania </w:t>
      </w:r>
      <w:r w:rsidR="000B5984" w:rsidRPr="002E29F6">
        <w:rPr>
          <w:rFonts w:ascii="Calibri" w:hAnsi="Calibri" w:cs="Calibri"/>
        </w:rPr>
        <w:t xml:space="preserve">osobných údajov na uvedené  </w:t>
      </w:r>
      <w:r w:rsidRPr="002E29F6">
        <w:rPr>
          <w:rFonts w:ascii="Calibri" w:hAnsi="Calibri" w:cs="Calibri"/>
        </w:rPr>
        <w:t>účely</w:t>
      </w:r>
      <w:r w:rsidR="000B5984" w:rsidRPr="002E29F6">
        <w:rPr>
          <w:rFonts w:ascii="Calibri" w:hAnsi="Calibri" w:cs="Calibri"/>
        </w:rPr>
        <w:t xml:space="preserve"> spracúvania.</w:t>
      </w:r>
    </w:p>
    <w:p w14:paraId="58D8FCB8" w14:textId="77777777" w:rsidR="000B5984" w:rsidRPr="002E29F6" w:rsidRDefault="000B5984" w:rsidP="004A0675">
      <w:pPr>
        <w:spacing w:after="0" w:line="240" w:lineRule="auto"/>
        <w:jc w:val="both"/>
        <w:rPr>
          <w:rFonts w:ascii="Calibri" w:hAnsi="Calibri" w:cs="Calibri"/>
        </w:rPr>
      </w:pPr>
    </w:p>
    <w:p w14:paraId="4018B9EC" w14:textId="77777777" w:rsidR="00B46741" w:rsidRPr="002E29F6" w:rsidRDefault="00B46741" w:rsidP="004A0675">
      <w:pPr>
        <w:spacing w:after="0" w:line="240" w:lineRule="auto"/>
        <w:jc w:val="both"/>
        <w:rPr>
          <w:rFonts w:ascii="Calibri" w:hAnsi="Calibri" w:cs="Calibri"/>
        </w:rPr>
      </w:pPr>
      <w:r w:rsidRPr="002E29F6">
        <w:rPr>
          <w:rFonts w:ascii="Calibri" w:hAnsi="Calibri" w:cs="Calibri"/>
          <w:b/>
          <w:bCs/>
        </w:rPr>
        <w:t xml:space="preserve">Doba a podmienky spracúvania osobných údajov </w:t>
      </w:r>
      <w:proofErr w:type="spellStart"/>
      <w:r w:rsidRPr="002E29F6">
        <w:rPr>
          <w:rFonts w:ascii="Calibri" w:hAnsi="Calibri" w:cs="Calibri"/>
          <w:b/>
          <w:bCs/>
        </w:rPr>
        <w:t>Heurekou</w:t>
      </w:r>
      <w:proofErr w:type="spellEnd"/>
      <w:r w:rsidRPr="002E29F6">
        <w:rPr>
          <w:rFonts w:ascii="Calibri" w:hAnsi="Calibri" w:cs="Calibri"/>
          <w:b/>
          <w:bCs/>
        </w:rPr>
        <w:t>:</w:t>
      </w:r>
      <w:r w:rsidRPr="002E29F6">
        <w:rPr>
          <w:rFonts w:ascii="Calibri" w:hAnsi="Calibri" w:cs="Calibri"/>
        </w:rPr>
        <w:t xml:space="preserve"> </w:t>
      </w:r>
    </w:p>
    <w:p w14:paraId="248FCEEC" w14:textId="746C1781" w:rsidR="00B46741" w:rsidRPr="002E29F6" w:rsidRDefault="00B46741" w:rsidP="004A0675">
      <w:pPr>
        <w:spacing w:after="0" w:line="240" w:lineRule="auto"/>
        <w:jc w:val="both"/>
        <w:rPr>
          <w:rFonts w:ascii="Calibri" w:hAnsi="Calibri" w:cs="Calibri"/>
        </w:rPr>
      </w:pPr>
      <w:proofErr w:type="spellStart"/>
      <w:r w:rsidRPr="002E29F6">
        <w:rPr>
          <w:rFonts w:ascii="Calibri" w:hAnsi="Calibri" w:cs="Calibri"/>
        </w:rPr>
        <w:t>Heureka</w:t>
      </w:r>
      <w:proofErr w:type="spellEnd"/>
      <w:r w:rsidRPr="002E29F6">
        <w:rPr>
          <w:rFonts w:ascii="Calibri" w:hAnsi="Calibri" w:cs="Calibri"/>
        </w:rPr>
        <w:t xml:space="preserve"> Group </w:t>
      </w:r>
      <w:proofErr w:type="spellStart"/>
      <w:r w:rsidRPr="002E29F6">
        <w:rPr>
          <w:rFonts w:ascii="Calibri" w:hAnsi="Calibri" w:cs="Calibri"/>
        </w:rPr>
        <w:t>a.s</w:t>
      </w:r>
      <w:proofErr w:type="spellEnd"/>
      <w:r w:rsidRPr="002E29F6">
        <w:rPr>
          <w:rFonts w:ascii="Calibri" w:hAnsi="Calibri" w:cs="Calibri"/>
        </w:rPr>
        <w:t>. spracúva osobné údaje počas platnosti zmluvy o spolupráci v programe 'Overené zákazníkmi'.</w:t>
      </w:r>
      <w:r w:rsidR="00327C55" w:rsidRPr="002E29F6">
        <w:rPr>
          <w:rFonts w:ascii="Calibri" w:hAnsi="Calibri" w:cs="Calibri"/>
        </w:rPr>
        <w:t xml:space="preserve"> </w:t>
      </w:r>
      <w:r w:rsidRPr="002E29F6">
        <w:rPr>
          <w:rFonts w:ascii="Calibri" w:hAnsi="Calibri" w:cs="Calibri"/>
        </w:rPr>
        <w:t xml:space="preserve"> Ak zákazník </w:t>
      </w:r>
      <w:r w:rsidR="00327C55" w:rsidRPr="002E29F6">
        <w:rPr>
          <w:rFonts w:ascii="Calibri" w:hAnsi="Calibri" w:cs="Calibri"/>
        </w:rPr>
        <w:t xml:space="preserve">namieta, </w:t>
      </w:r>
      <w:r w:rsidRPr="002E29F6">
        <w:rPr>
          <w:rFonts w:ascii="Calibri" w:hAnsi="Calibri" w:cs="Calibri"/>
        </w:rPr>
        <w:t xml:space="preserve">odmietne ďalšie zasielanie dotazníkov cez odkaz v dotazníku, jeho e-mailová adresa je okamžite pridaná do 'Zoznamu </w:t>
      </w:r>
      <w:proofErr w:type="spellStart"/>
      <w:r w:rsidRPr="002E29F6">
        <w:rPr>
          <w:rFonts w:ascii="Calibri" w:hAnsi="Calibri" w:cs="Calibri"/>
        </w:rPr>
        <w:t>opt-out</w:t>
      </w:r>
      <w:proofErr w:type="spellEnd"/>
      <w:r w:rsidRPr="002E29F6">
        <w:rPr>
          <w:rFonts w:ascii="Calibri" w:hAnsi="Calibri" w:cs="Calibri"/>
        </w:rPr>
        <w:t xml:space="preserve">'. </w:t>
      </w:r>
      <w:proofErr w:type="spellStart"/>
      <w:r w:rsidRPr="002E29F6">
        <w:rPr>
          <w:rFonts w:ascii="Calibri" w:hAnsi="Calibri" w:cs="Calibri"/>
        </w:rPr>
        <w:t>Heureka</w:t>
      </w:r>
      <w:proofErr w:type="spellEnd"/>
      <w:r w:rsidRPr="002E29F6">
        <w:rPr>
          <w:rFonts w:ascii="Calibri" w:hAnsi="Calibri" w:cs="Calibri"/>
        </w:rPr>
        <w:t xml:space="preserve"> musí po ukončení zmluvy vymazať alebo anonymizovať všetky osobné údaje do 30 dní, pokiaľ zákazník nevyžiada kópiu údajov alebo právne predpisy nevyžadujú ich ďalšie uchovávanie.</w:t>
      </w:r>
    </w:p>
    <w:p w14:paraId="58674F56" w14:textId="77777777" w:rsidR="00D37359" w:rsidRPr="002E29F6" w:rsidRDefault="00D37359" w:rsidP="004A0675">
      <w:pPr>
        <w:spacing w:after="0" w:line="240" w:lineRule="auto"/>
        <w:contextualSpacing/>
        <w:jc w:val="both"/>
        <w:rPr>
          <w:rStyle w:val="Zvraznenie"/>
          <w:rFonts w:ascii="Calibri" w:hAnsi="Calibri" w:cs="Calibri"/>
          <w:i w:val="0"/>
          <w:iCs w:val="0"/>
          <w:color w:val="000000" w:themeColor="text1"/>
          <w:shd w:val="clear" w:color="auto" w:fill="FFFFFF"/>
        </w:rPr>
      </w:pPr>
    </w:p>
    <w:p w14:paraId="3DF5E74A" w14:textId="77777777" w:rsidR="00F54806" w:rsidRPr="002E29F6" w:rsidRDefault="00F54806" w:rsidP="00F54806">
      <w:pPr>
        <w:contextualSpacing/>
        <w:jc w:val="both"/>
        <w:rPr>
          <w:rFonts w:ascii="Calibri" w:hAnsi="Calibri" w:cs="Calibri"/>
          <w:b/>
          <w:bCs/>
          <w:u w:val="single"/>
        </w:rPr>
      </w:pPr>
      <w:r w:rsidRPr="002E29F6">
        <w:rPr>
          <w:rFonts w:ascii="Calibri" w:hAnsi="Calibri" w:cs="Calibri"/>
          <w:b/>
          <w:bCs/>
          <w:u w:val="single"/>
        </w:rPr>
        <w:t>Prevádzkovateľ sa zaväzuje dodržiavať zásady spracúvania osobných údajov, ktoré zahŕňajú:</w:t>
      </w:r>
    </w:p>
    <w:p w14:paraId="1DB6E012" w14:textId="77777777" w:rsidR="00F54806" w:rsidRPr="002E29F6" w:rsidRDefault="00F54806" w:rsidP="00F54806">
      <w:pPr>
        <w:suppressAutoHyphens/>
        <w:autoSpaceDN w:val="0"/>
        <w:jc w:val="both"/>
        <w:textAlignment w:val="baseline"/>
        <w:rPr>
          <w:rFonts w:ascii="Calibri" w:hAnsi="Calibri" w:cs="Calibri"/>
        </w:rPr>
      </w:pPr>
      <w:r w:rsidRPr="002E29F6">
        <w:rPr>
          <w:rFonts w:ascii="Calibri" w:hAnsi="Calibri" w:cs="Calibri"/>
        </w:rPr>
        <w:t>Spracúvať osobné údaje len v rozsahu nevyhnutnom na dosiahnutie stanoveného účelu, po naplnení účelu údaje bezodkladne vymazať alebo anonymizovať, zabezpečiť správnosť a pravidelnú aktualizáciu spracúvaných údajov, informovať dotknutú osobu o zmene účelu alebo právneho základu spracúvania, chrániť údaje pred neoprávneným prístupom, stratou a zneužitím, nahlásiť závažné bezpečnostné incidenty príslušnému dozornému orgánu, preukazovať súlad so zásadami spracúvania na požiadanie dozorného orgánu.</w:t>
      </w:r>
    </w:p>
    <w:p w14:paraId="3D740910" w14:textId="77777777" w:rsidR="00BD771B" w:rsidRPr="002E29F6" w:rsidRDefault="00BD771B" w:rsidP="00BD771B">
      <w:pPr>
        <w:spacing w:after="0" w:line="240" w:lineRule="auto"/>
        <w:jc w:val="both"/>
        <w:rPr>
          <w:rFonts w:ascii="Calibri" w:hAnsi="Calibri" w:cs="Calibri"/>
          <w:b/>
          <w:bCs/>
          <w:u w:val="single"/>
        </w:rPr>
      </w:pPr>
      <w:r w:rsidRPr="002E29F6">
        <w:rPr>
          <w:rFonts w:ascii="Calibri" w:hAnsi="Calibri" w:cs="Calibri"/>
          <w:b/>
          <w:bCs/>
          <w:u w:val="single"/>
        </w:rPr>
        <w:t>Technické a organizačné bezpečnostné opatrenia:</w:t>
      </w:r>
    </w:p>
    <w:p w14:paraId="278C6CFA" w14:textId="77777777" w:rsidR="00BD771B" w:rsidRPr="002E29F6" w:rsidRDefault="00BD771B" w:rsidP="00BD771B">
      <w:pPr>
        <w:spacing w:after="0" w:line="240" w:lineRule="auto"/>
        <w:contextualSpacing/>
        <w:jc w:val="both"/>
        <w:rPr>
          <w:rFonts w:ascii="Calibri" w:hAnsi="Calibri" w:cs="Calibri"/>
        </w:rPr>
      </w:pPr>
      <w:r w:rsidRPr="002E29F6">
        <w:rPr>
          <w:rFonts w:ascii="Calibri" w:hAnsi="Calibri" w:cs="Calibri"/>
        </w:rPr>
        <w:t>Prevádzkovateľ uplatňuje primerané technické a organizačné opatrenia na ochranu osobných údajov, vrátane zabezpečeného HTTPS pripojenia, silných hesiel, aktualizácií systémov, zálohovania údajov, logovania prístupov a obmedzenia oprávnení. Bezpečnostná politika zahŕňa aj opatrenia v oblasti fyzickej, informačnej a personálnej bezpečnosti. Opatrenia sú pravidelne kontrolované a aktualizované.</w:t>
      </w:r>
    </w:p>
    <w:p w14:paraId="6FE048FD" w14:textId="77777777" w:rsidR="00865F7A" w:rsidRPr="002E29F6" w:rsidRDefault="00865F7A" w:rsidP="004A0675">
      <w:pPr>
        <w:spacing w:after="0" w:line="240" w:lineRule="auto"/>
        <w:jc w:val="both"/>
        <w:rPr>
          <w:rFonts w:ascii="Calibri" w:hAnsi="Calibri" w:cs="Calibri"/>
          <w:u w:val="single"/>
        </w:rPr>
      </w:pPr>
    </w:p>
    <w:p w14:paraId="4B575634" w14:textId="77777777" w:rsidR="002031A3" w:rsidRPr="002E29F6" w:rsidRDefault="002031A3" w:rsidP="002031A3">
      <w:pPr>
        <w:contextualSpacing/>
        <w:jc w:val="both"/>
        <w:rPr>
          <w:rFonts w:ascii="Calibri" w:hAnsi="Calibri" w:cs="Calibri"/>
          <w:u w:val="single"/>
          <w:lang w:eastAsia="zh-CN"/>
        </w:rPr>
      </w:pPr>
      <w:r w:rsidRPr="002E29F6">
        <w:rPr>
          <w:rFonts w:ascii="Calibri" w:hAnsi="Calibri" w:cs="Calibri"/>
          <w:b/>
          <w:u w:val="single"/>
          <w:lang w:eastAsia="zh-CN"/>
        </w:rPr>
        <w:t>Informácie o  existencii automatizovaného individuálneho rozhodovania vrátane profilovania:</w:t>
      </w:r>
    </w:p>
    <w:p w14:paraId="7092ED11" w14:textId="77777777" w:rsidR="002031A3" w:rsidRPr="002E29F6" w:rsidRDefault="002031A3" w:rsidP="002031A3">
      <w:pPr>
        <w:contextualSpacing/>
        <w:jc w:val="both"/>
        <w:rPr>
          <w:rFonts w:ascii="Calibri" w:hAnsi="Calibri" w:cs="Calibri"/>
        </w:rPr>
      </w:pPr>
      <w:r w:rsidRPr="002E29F6">
        <w:rPr>
          <w:rFonts w:ascii="Calibri" w:hAnsi="Calibri" w:cs="Calibri"/>
        </w:rPr>
        <w:t>Prevádzkovateľ vyhlasuje, že na základe poskytnutých osobných údajov nedochádza k automatizovanému individuálnemu rozhodovaniu vrátane profilovania.</w:t>
      </w:r>
    </w:p>
    <w:p w14:paraId="4F9D9FC2" w14:textId="77777777" w:rsidR="002031A3" w:rsidRPr="002E29F6" w:rsidRDefault="002031A3" w:rsidP="002031A3">
      <w:pPr>
        <w:spacing w:after="0"/>
        <w:contextualSpacing/>
        <w:jc w:val="both"/>
        <w:rPr>
          <w:rFonts w:ascii="Calibri" w:hAnsi="Calibri" w:cs="Calibri"/>
        </w:rPr>
      </w:pPr>
    </w:p>
    <w:p w14:paraId="6D06B59B" w14:textId="77777777" w:rsidR="002031A3" w:rsidRPr="002E29F6" w:rsidRDefault="002031A3" w:rsidP="005909E5">
      <w:pPr>
        <w:spacing w:after="0" w:line="240" w:lineRule="auto"/>
        <w:jc w:val="both"/>
        <w:rPr>
          <w:rFonts w:ascii="Calibri" w:hAnsi="Calibri" w:cs="Calibri"/>
          <w:b/>
          <w:bCs/>
          <w:u w:val="single"/>
        </w:rPr>
      </w:pPr>
      <w:r w:rsidRPr="002E29F6">
        <w:rPr>
          <w:rFonts w:ascii="Calibri" w:hAnsi="Calibri" w:cs="Calibri"/>
          <w:b/>
          <w:bCs/>
          <w:u w:val="single"/>
        </w:rPr>
        <w:t xml:space="preserve">Práva dotknutej osoby: </w:t>
      </w:r>
    </w:p>
    <w:p w14:paraId="3571FD3C" w14:textId="33EED627" w:rsidR="002031A3" w:rsidRPr="002E29F6" w:rsidRDefault="002031A3" w:rsidP="005909E5">
      <w:pPr>
        <w:spacing w:after="0" w:line="240" w:lineRule="auto"/>
        <w:jc w:val="both"/>
        <w:rPr>
          <w:rFonts w:ascii="Calibri" w:hAnsi="Calibri" w:cs="Calibri"/>
        </w:rPr>
      </w:pPr>
      <w:r w:rsidRPr="002E29F6">
        <w:rPr>
          <w:rFonts w:ascii="Calibri" w:hAnsi="Calibri" w:cs="Calibri"/>
          <w:b/>
          <w:bCs/>
        </w:rPr>
        <w:t>Právo na prístup</w:t>
      </w:r>
      <w:r w:rsidRPr="002E29F6">
        <w:rPr>
          <w:rFonts w:ascii="Calibri" w:hAnsi="Calibri" w:cs="Calibri"/>
        </w:rPr>
        <w:t xml:space="preserve"> </w:t>
      </w:r>
      <w:r w:rsidR="00A03B11" w:rsidRPr="002E29F6">
        <w:rPr>
          <w:rFonts w:ascii="Calibri" w:hAnsi="Calibri" w:cs="Calibri"/>
        </w:rPr>
        <w:t xml:space="preserve">– </w:t>
      </w:r>
      <w:r w:rsidRPr="002E29F6">
        <w:rPr>
          <w:rFonts w:ascii="Calibri" w:hAnsi="Calibri" w:cs="Calibri"/>
        </w:rPr>
        <w:t>získať potvrdenie o spracúvaní údajov a prístup k nim.</w:t>
      </w:r>
    </w:p>
    <w:p w14:paraId="710CBF6F" w14:textId="2EA085E9" w:rsidR="002031A3" w:rsidRPr="002E29F6" w:rsidRDefault="002031A3" w:rsidP="005909E5">
      <w:pPr>
        <w:spacing w:after="0" w:line="240" w:lineRule="auto"/>
        <w:jc w:val="both"/>
        <w:rPr>
          <w:rFonts w:ascii="Calibri" w:hAnsi="Calibri" w:cs="Calibri"/>
        </w:rPr>
      </w:pPr>
      <w:r w:rsidRPr="002E29F6">
        <w:rPr>
          <w:rFonts w:ascii="Calibri" w:hAnsi="Calibri" w:cs="Calibri"/>
          <w:b/>
          <w:bCs/>
        </w:rPr>
        <w:t>Právo na opravu</w:t>
      </w:r>
      <w:r w:rsidRPr="002E29F6">
        <w:rPr>
          <w:rFonts w:ascii="Calibri" w:hAnsi="Calibri" w:cs="Calibri"/>
        </w:rPr>
        <w:t xml:space="preserve"> </w:t>
      </w:r>
      <w:r w:rsidR="00A03B11" w:rsidRPr="002E29F6">
        <w:rPr>
          <w:rFonts w:ascii="Calibri" w:hAnsi="Calibri" w:cs="Calibri"/>
        </w:rPr>
        <w:t xml:space="preserve">– </w:t>
      </w:r>
      <w:r w:rsidRPr="002E29F6">
        <w:rPr>
          <w:rFonts w:ascii="Calibri" w:hAnsi="Calibri" w:cs="Calibri"/>
        </w:rPr>
        <w:t>opraviť nepresné alebo doplniť neúplné údaje.</w:t>
      </w:r>
    </w:p>
    <w:p w14:paraId="111900F6" w14:textId="12536831" w:rsidR="002031A3" w:rsidRPr="002E29F6" w:rsidRDefault="002031A3" w:rsidP="005909E5">
      <w:pPr>
        <w:spacing w:after="0" w:line="240" w:lineRule="auto"/>
        <w:jc w:val="both"/>
        <w:rPr>
          <w:rFonts w:ascii="Calibri" w:hAnsi="Calibri" w:cs="Calibri"/>
        </w:rPr>
      </w:pPr>
      <w:r w:rsidRPr="002E29F6">
        <w:rPr>
          <w:rFonts w:ascii="Calibri" w:hAnsi="Calibri" w:cs="Calibri"/>
          <w:b/>
          <w:bCs/>
        </w:rPr>
        <w:t>Právo na vymazanie</w:t>
      </w:r>
      <w:r w:rsidRPr="002E29F6">
        <w:rPr>
          <w:rFonts w:ascii="Calibri" w:hAnsi="Calibri" w:cs="Calibri"/>
        </w:rPr>
        <w:t xml:space="preserve"> (právo byť zabudnutý) </w:t>
      </w:r>
      <w:r w:rsidR="00A03B11" w:rsidRPr="002E29F6">
        <w:rPr>
          <w:rFonts w:ascii="Calibri" w:hAnsi="Calibri" w:cs="Calibri"/>
        </w:rPr>
        <w:t xml:space="preserve">– </w:t>
      </w:r>
      <w:r w:rsidRPr="002E29F6">
        <w:rPr>
          <w:rFonts w:ascii="Calibri" w:hAnsi="Calibri" w:cs="Calibri"/>
        </w:rPr>
        <w:t>požiadať o vymazanie údajov, okrem prípadov, keď sú osobné údaje povinne archivované.</w:t>
      </w:r>
    </w:p>
    <w:p w14:paraId="074685C2" w14:textId="2BCF95F8" w:rsidR="002031A3" w:rsidRPr="002E29F6" w:rsidRDefault="002031A3" w:rsidP="005909E5">
      <w:pPr>
        <w:spacing w:after="0" w:line="240" w:lineRule="auto"/>
        <w:jc w:val="both"/>
        <w:rPr>
          <w:rFonts w:ascii="Calibri" w:hAnsi="Calibri" w:cs="Calibri"/>
        </w:rPr>
      </w:pPr>
      <w:r w:rsidRPr="002E29F6">
        <w:rPr>
          <w:rFonts w:ascii="Calibri" w:hAnsi="Calibri" w:cs="Calibri"/>
          <w:b/>
          <w:bCs/>
        </w:rPr>
        <w:t>Právo na obmedzenie spracúvania</w:t>
      </w:r>
      <w:r w:rsidRPr="002E29F6">
        <w:rPr>
          <w:rFonts w:ascii="Calibri" w:hAnsi="Calibri" w:cs="Calibri"/>
        </w:rPr>
        <w:t xml:space="preserve"> </w:t>
      </w:r>
      <w:r w:rsidR="00A03B11" w:rsidRPr="002E29F6">
        <w:rPr>
          <w:rFonts w:ascii="Calibri" w:hAnsi="Calibri" w:cs="Calibri"/>
        </w:rPr>
        <w:t>–</w:t>
      </w:r>
      <w:r w:rsidRPr="002E29F6">
        <w:rPr>
          <w:rFonts w:ascii="Calibri" w:hAnsi="Calibri" w:cs="Calibri"/>
        </w:rPr>
        <w:t xml:space="preserve"> požiadať o obmedzenie spracúvania údajov v určitých situáciách.</w:t>
      </w:r>
    </w:p>
    <w:p w14:paraId="37861348" w14:textId="5BCA8903" w:rsidR="002031A3" w:rsidRPr="002E29F6" w:rsidRDefault="002031A3" w:rsidP="005909E5">
      <w:pPr>
        <w:spacing w:after="0" w:line="240" w:lineRule="auto"/>
        <w:jc w:val="both"/>
        <w:rPr>
          <w:rFonts w:ascii="Calibri" w:hAnsi="Calibri" w:cs="Calibri"/>
        </w:rPr>
      </w:pPr>
      <w:r w:rsidRPr="002E29F6">
        <w:rPr>
          <w:rFonts w:ascii="Calibri" w:hAnsi="Calibri" w:cs="Calibri"/>
          <w:b/>
          <w:bCs/>
        </w:rPr>
        <w:t>Právo na prenosnosť údajov</w:t>
      </w:r>
      <w:r w:rsidRPr="002E29F6">
        <w:rPr>
          <w:rFonts w:ascii="Calibri" w:hAnsi="Calibri" w:cs="Calibri"/>
        </w:rPr>
        <w:t xml:space="preserve"> </w:t>
      </w:r>
      <w:r w:rsidR="00A03B11" w:rsidRPr="002E29F6">
        <w:rPr>
          <w:rFonts w:ascii="Calibri" w:hAnsi="Calibri" w:cs="Calibri"/>
        </w:rPr>
        <w:t xml:space="preserve">– </w:t>
      </w:r>
      <w:r w:rsidRPr="002E29F6">
        <w:rPr>
          <w:rFonts w:ascii="Calibri" w:hAnsi="Calibri" w:cs="Calibri"/>
        </w:rPr>
        <w:t>toto právo nemá dotknutá osoba pri právnom základe spracúvania podľa čl. 6 ods. 1 písm. c) GDPR, a taktiež pri právnom základe podľa čl. 6 ods. 1 písm. f) GDPR.</w:t>
      </w:r>
    </w:p>
    <w:p w14:paraId="5F60E5E5" w14:textId="7E8ECE97" w:rsidR="00F65A7F" w:rsidRPr="002E29F6" w:rsidRDefault="002031A3" w:rsidP="00022CB4">
      <w:pPr>
        <w:spacing w:after="0" w:line="240" w:lineRule="auto"/>
        <w:jc w:val="both"/>
        <w:rPr>
          <w:rFonts w:ascii="Calibri" w:hAnsi="Calibri" w:cs="Calibri"/>
        </w:rPr>
      </w:pPr>
      <w:r w:rsidRPr="002E29F6">
        <w:rPr>
          <w:rFonts w:ascii="Calibri" w:hAnsi="Calibri" w:cs="Calibri"/>
          <w:b/>
          <w:bCs/>
        </w:rPr>
        <w:t>Právo podať sťažnosť</w:t>
      </w:r>
      <w:r w:rsidRPr="002E29F6">
        <w:rPr>
          <w:rFonts w:ascii="Calibri" w:hAnsi="Calibri" w:cs="Calibri"/>
        </w:rPr>
        <w:t xml:space="preserve"> </w:t>
      </w:r>
      <w:r w:rsidR="00A03B11" w:rsidRPr="002E29F6">
        <w:rPr>
          <w:rFonts w:ascii="Calibri" w:hAnsi="Calibri" w:cs="Calibri"/>
        </w:rPr>
        <w:t xml:space="preserve">– </w:t>
      </w:r>
      <w:r w:rsidRPr="002E29F6">
        <w:rPr>
          <w:rFonts w:ascii="Calibri" w:hAnsi="Calibri" w:cs="Calibri"/>
        </w:rPr>
        <w:t>podať sťažnosť dozornému orgánu, ak sa domnieva, že spracovanie osobných údajov je v rozpore s GDPR.</w:t>
      </w:r>
    </w:p>
    <w:p w14:paraId="3558458B" w14:textId="01D2C863" w:rsidR="00911A35" w:rsidRPr="002E29F6" w:rsidRDefault="00911A35" w:rsidP="00911A35">
      <w:pPr>
        <w:spacing w:after="0" w:line="240" w:lineRule="auto"/>
        <w:jc w:val="both"/>
        <w:rPr>
          <w:rFonts w:ascii="Calibri" w:hAnsi="Calibri" w:cs="Calibri"/>
          <w:b/>
          <w:bCs/>
          <w:color w:val="000000" w:themeColor="text1"/>
        </w:rPr>
      </w:pPr>
      <w:r w:rsidRPr="002E29F6">
        <w:rPr>
          <w:rFonts w:ascii="Calibri" w:hAnsi="Calibri" w:cs="Calibri"/>
          <w:b/>
          <w:bCs/>
          <w:color w:val="000000" w:themeColor="text1"/>
        </w:rPr>
        <w:t>Právo namietať:</w:t>
      </w:r>
      <w:r w:rsidRPr="002E29F6">
        <w:rPr>
          <w:rFonts w:ascii="Calibri" w:hAnsi="Calibri" w:cs="Calibri"/>
          <w:b/>
          <w:bCs/>
          <w:color w:val="000000" w:themeColor="text1"/>
        </w:rPr>
        <w:t xml:space="preserve"> </w:t>
      </w:r>
      <w:r w:rsidRPr="002E29F6">
        <w:rPr>
          <w:rFonts w:ascii="Calibri" w:hAnsi="Calibri" w:cs="Calibri"/>
          <w:color w:val="000000" w:themeColor="text1"/>
        </w:rPr>
        <w:t xml:space="preserve">Dotknutá osoba má právo kedykoľvek namietať proti spracúvaniu osobných údajov, ktoré je vykonávané na základe článku 6 ods. 1 písm. e) alebo f) GDPR – vrátane profilovania na uvedenom právnom základe. </w:t>
      </w:r>
    </w:p>
    <w:p w14:paraId="1670A5F0" w14:textId="77777777" w:rsidR="00911A35" w:rsidRPr="002E29F6" w:rsidRDefault="00911A35" w:rsidP="00911A35">
      <w:pPr>
        <w:spacing w:after="0" w:line="240" w:lineRule="auto"/>
        <w:jc w:val="both"/>
        <w:rPr>
          <w:rFonts w:ascii="Calibri" w:hAnsi="Calibri" w:cs="Calibri"/>
          <w:color w:val="000000" w:themeColor="text1"/>
        </w:rPr>
      </w:pPr>
    </w:p>
    <w:p w14:paraId="7A9AA3C1" w14:textId="77777777" w:rsidR="00911A35" w:rsidRPr="002E29F6" w:rsidRDefault="00911A35" w:rsidP="00911A35">
      <w:pPr>
        <w:spacing w:after="0" w:line="240" w:lineRule="auto"/>
        <w:jc w:val="both"/>
        <w:rPr>
          <w:rFonts w:ascii="Calibri" w:hAnsi="Calibri" w:cs="Calibri"/>
          <w:color w:val="000000" w:themeColor="text1"/>
        </w:rPr>
      </w:pPr>
      <w:r w:rsidRPr="002E29F6">
        <w:rPr>
          <w:rFonts w:ascii="Calibri" w:hAnsi="Calibri" w:cs="Calibri"/>
          <w:color w:val="000000" w:themeColor="text1"/>
        </w:rPr>
        <w:t>Ak sú osobné údaje spracúvané na účely priameho marketingu (napr. zasielanie dotazníkov spokojnosti), dotknutá osoba má právo kedykoľvek bezplatne namietať proti takémuto spracúvaniu. Po vznesení námietky sa osobné údaje už nesmú spracúvať na tento účel.</w:t>
      </w:r>
    </w:p>
    <w:p w14:paraId="19890C77" w14:textId="77777777" w:rsidR="00911A35" w:rsidRPr="002E29F6" w:rsidRDefault="00911A35" w:rsidP="00911A35">
      <w:pPr>
        <w:spacing w:after="0" w:line="240" w:lineRule="auto"/>
        <w:jc w:val="both"/>
        <w:rPr>
          <w:rFonts w:ascii="Calibri" w:hAnsi="Calibri" w:cs="Calibri"/>
          <w:color w:val="000000" w:themeColor="text1"/>
        </w:rPr>
      </w:pPr>
    </w:p>
    <w:p w14:paraId="39AFF3B1" w14:textId="57A0C142" w:rsidR="00911A35" w:rsidRPr="002E29F6" w:rsidRDefault="00911A35" w:rsidP="00911A35">
      <w:pPr>
        <w:spacing w:after="0" w:line="240" w:lineRule="auto"/>
        <w:jc w:val="both"/>
        <w:rPr>
          <w:rFonts w:ascii="Calibri" w:hAnsi="Calibri" w:cs="Calibri"/>
          <w:b/>
          <w:bCs/>
          <w:color w:val="000000" w:themeColor="text1"/>
          <w:u w:val="single"/>
        </w:rPr>
      </w:pPr>
      <w:r w:rsidRPr="002E29F6">
        <w:rPr>
          <w:rFonts w:ascii="Calibri" w:hAnsi="Calibri" w:cs="Calibri"/>
          <w:b/>
          <w:bCs/>
          <w:color w:val="000000" w:themeColor="text1"/>
          <w:u w:val="single"/>
        </w:rPr>
        <w:t>Možnosti uplatnenia práva namietať</w:t>
      </w:r>
      <w:r w:rsidRPr="002E29F6">
        <w:rPr>
          <w:rFonts w:ascii="Calibri" w:hAnsi="Calibri" w:cs="Calibri"/>
          <w:b/>
          <w:bCs/>
          <w:color w:val="000000" w:themeColor="text1"/>
          <w:u w:val="single"/>
        </w:rPr>
        <w:t>:</w:t>
      </w:r>
    </w:p>
    <w:p w14:paraId="2E24AB90" w14:textId="50F16A67" w:rsidR="00911A35" w:rsidRPr="002E29F6" w:rsidRDefault="00911A35" w:rsidP="00911A35">
      <w:pPr>
        <w:pStyle w:val="Odsekzoznamu"/>
        <w:numPr>
          <w:ilvl w:val="0"/>
          <w:numId w:val="34"/>
        </w:numPr>
        <w:spacing w:after="0" w:line="240" w:lineRule="auto"/>
        <w:jc w:val="both"/>
        <w:rPr>
          <w:rFonts w:ascii="Calibri" w:hAnsi="Calibri" w:cs="Calibri"/>
          <w:color w:val="000000" w:themeColor="text1"/>
        </w:rPr>
      </w:pPr>
      <w:r w:rsidRPr="002E29F6">
        <w:rPr>
          <w:rFonts w:ascii="Calibri" w:hAnsi="Calibri" w:cs="Calibri"/>
          <w:color w:val="000000" w:themeColor="text1"/>
        </w:rPr>
        <w:t xml:space="preserve">písomne alebo e-mailom na kontaktné údaje Prevádzkovateľa,  </w:t>
      </w:r>
    </w:p>
    <w:p w14:paraId="5B195B0D" w14:textId="06A26D69" w:rsidR="00022CB4" w:rsidRPr="002E29F6" w:rsidRDefault="00911A35" w:rsidP="00911A35">
      <w:pPr>
        <w:pStyle w:val="Odsekzoznamu"/>
        <w:numPr>
          <w:ilvl w:val="0"/>
          <w:numId w:val="34"/>
        </w:numPr>
        <w:spacing w:after="0" w:line="240" w:lineRule="auto"/>
        <w:jc w:val="both"/>
        <w:rPr>
          <w:rFonts w:ascii="Calibri" w:hAnsi="Calibri" w:cs="Calibri"/>
          <w:color w:val="000000" w:themeColor="text1"/>
        </w:rPr>
      </w:pPr>
      <w:r w:rsidRPr="002E29F6">
        <w:rPr>
          <w:rFonts w:ascii="Calibri" w:hAnsi="Calibri" w:cs="Calibri"/>
          <w:color w:val="000000" w:themeColor="text1"/>
        </w:rPr>
        <w:t>alebo kliknutím na odkaz na odhlásenie, ktorý je súčasťou každého e-mailu s dotazníkom.</w:t>
      </w:r>
    </w:p>
    <w:sectPr w:rsidR="00022CB4" w:rsidRPr="002E29F6" w:rsidSect="00FF33D1">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BC6B2" w14:textId="77777777" w:rsidR="00F1063A" w:rsidRDefault="00F1063A" w:rsidP="00203DAC">
      <w:pPr>
        <w:spacing w:after="0" w:line="240" w:lineRule="auto"/>
      </w:pPr>
      <w:r>
        <w:separator/>
      </w:r>
    </w:p>
  </w:endnote>
  <w:endnote w:type="continuationSeparator" w:id="0">
    <w:p w14:paraId="020B0710" w14:textId="77777777" w:rsidR="00F1063A" w:rsidRDefault="00F1063A"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227117294"/>
      <w:docPartObj>
        <w:docPartGallery w:val="Page Numbers (Bottom of Page)"/>
        <w:docPartUnique/>
      </w:docPartObj>
    </w:sdtPr>
    <w:sdtEndPr>
      <w:rPr>
        <w:rStyle w:val="slostrany"/>
      </w:rPr>
    </w:sdtEndPr>
    <w:sdtContent>
      <w:p w14:paraId="414E0446" w14:textId="45631FB8" w:rsidR="00111521" w:rsidRDefault="00111521" w:rsidP="005E600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C30CD8B" w14:textId="77777777" w:rsidR="00111521" w:rsidRDefault="001115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620149090"/>
      <w:docPartObj>
        <w:docPartGallery w:val="Page Numbers (Bottom of Page)"/>
        <w:docPartUnique/>
      </w:docPartObj>
    </w:sdtPr>
    <w:sdtEndPr>
      <w:rPr>
        <w:rStyle w:val="slostrany"/>
      </w:rPr>
    </w:sdtEndPr>
    <w:sdtContent>
      <w:p w14:paraId="38BD2DE9" w14:textId="65C99763" w:rsidR="00111521" w:rsidRDefault="00111521" w:rsidP="005E600E">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5</w:t>
        </w:r>
        <w:r>
          <w:rPr>
            <w:rStyle w:val="slostrany"/>
          </w:rPr>
          <w:fldChar w:fldCharType="end"/>
        </w:r>
      </w:p>
    </w:sdtContent>
  </w:sdt>
  <w:p w14:paraId="75C21E28" w14:textId="77777777" w:rsidR="00111521" w:rsidRDefault="001115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516F" w14:textId="77777777" w:rsidR="00F1063A" w:rsidRDefault="00F1063A" w:rsidP="00203DAC">
      <w:pPr>
        <w:spacing w:after="0" w:line="240" w:lineRule="auto"/>
      </w:pPr>
      <w:r>
        <w:separator/>
      </w:r>
    </w:p>
  </w:footnote>
  <w:footnote w:type="continuationSeparator" w:id="0">
    <w:p w14:paraId="3D83F6B2" w14:textId="77777777" w:rsidR="00F1063A" w:rsidRDefault="00F1063A"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0647" w14:textId="77777777" w:rsidR="00203DAC" w:rsidRPr="00BD771B" w:rsidRDefault="00203DAC" w:rsidP="00203DAC">
    <w:pPr>
      <w:spacing w:after="0"/>
      <w:jc w:val="center"/>
      <w:rPr>
        <w:rFonts w:ascii="Calibri Light" w:eastAsia="+mj-ea" w:hAnsi="Calibri Light" w:cs="Calibri Light"/>
      </w:rPr>
    </w:pPr>
    <w:r w:rsidRPr="00BD771B">
      <w:rPr>
        <w:rFonts w:ascii="Calibri Light" w:eastAsia="+mj-ea" w:hAnsi="Calibri Light" w:cs="Calibri Light"/>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9A53C7B"/>
    <w:multiLevelType w:val="hybridMultilevel"/>
    <w:tmpl w:val="193C9BD2"/>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B057ADC"/>
    <w:multiLevelType w:val="hybridMultilevel"/>
    <w:tmpl w:val="8D50ACE6"/>
    <w:lvl w:ilvl="0" w:tplc="FFFFFFFF">
      <w:start w:val="1"/>
      <w:numFmt w:val="lowerLetter"/>
      <w:lvlText w:val="%1)"/>
      <w:lvlJc w:val="left"/>
      <w:pPr>
        <w:ind w:left="720" w:hanging="360"/>
      </w:pPr>
      <w:rPr>
        <w:rFonts w:asciiTheme="minorHAnsi" w:eastAsiaTheme="minorHAnsi" w:hAnsiTheme="minorHAns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646D8"/>
    <w:multiLevelType w:val="hybridMultilevel"/>
    <w:tmpl w:val="1BE0C93E"/>
    <w:lvl w:ilvl="0" w:tplc="304AD2AA">
      <w:start w:val="1"/>
      <w:numFmt w:val="bullet"/>
      <w:lvlText w:val="•"/>
      <w:lvlJc w:val="left"/>
      <w:pPr>
        <w:ind w:left="360" w:hanging="360"/>
      </w:pPr>
      <w:rPr>
        <w:rFonts w:ascii="Helvetica" w:eastAsia="Helvetica" w:hAnsi="Helvetica" w:cs="Helvetica"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F055579"/>
    <w:multiLevelType w:val="hybridMultilevel"/>
    <w:tmpl w:val="A5342C42"/>
    <w:lvl w:ilvl="0" w:tplc="62FE2626">
      <w:start w:val="1"/>
      <w:numFmt w:val="decimal"/>
      <w:lvlText w:val="%1."/>
      <w:lvlJc w:val="left"/>
      <w:pPr>
        <w:ind w:left="360" w:hanging="360"/>
      </w:pPr>
      <w:rPr>
        <w:rFonts w:asciiTheme="minorHAnsi" w:eastAsiaTheme="minorHAnsi" w:hAnsiTheme="minorHAnsi" w:cs="Calibr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38A522A"/>
    <w:multiLevelType w:val="hybridMultilevel"/>
    <w:tmpl w:val="318C15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F6545"/>
    <w:multiLevelType w:val="hybridMultilevel"/>
    <w:tmpl w:val="6A943D7A"/>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A9453C"/>
    <w:multiLevelType w:val="hybridMultilevel"/>
    <w:tmpl w:val="8742807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E36936"/>
    <w:multiLevelType w:val="hybridMultilevel"/>
    <w:tmpl w:val="0F08F696"/>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E3C77CA"/>
    <w:multiLevelType w:val="hybridMultilevel"/>
    <w:tmpl w:val="BC70CD4A"/>
    <w:lvl w:ilvl="0" w:tplc="C06438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DD1686"/>
    <w:multiLevelType w:val="hybridMultilevel"/>
    <w:tmpl w:val="A1F24138"/>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0EB6CD1"/>
    <w:multiLevelType w:val="hybridMultilevel"/>
    <w:tmpl w:val="D66CA5B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2B50909"/>
    <w:multiLevelType w:val="multilevel"/>
    <w:tmpl w:val="96BC12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DD2750E"/>
    <w:multiLevelType w:val="hybridMultilevel"/>
    <w:tmpl w:val="95C2AC3C"/>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3F47422A"/>
    <w:multiLevelType w:val="hybridMultilevel"/>
    <w:tmpl w:val="163A1916"/>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8E66344"/>
    <w:multiLevelType w:val="hybridMultilevel"/>
    <w:tmpl w:val="1F88F8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FA3DCD"/>
    <w:multiLevelType w:val="multilevel"/>
    <w:tmpl w:val="EBBA0194"/>
    <w:lvl w:ilvl="0">
      <w:numFmt w:val="bullet"/>
      <w:lvlText w:val="•"/>
      <w:lvlJc w:val="left"/>
      <w:pPr>
        <w:ind w:left="360" w:hanging="360"/>
      </w:pPr>
      <w:rPr>
        <w:rFonts w:ascii="Times New Roman" w:eastAsiaTheme="minorEastAsia" w:hAnsi="Times New Roman" w:cs="Times New Roman"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FFD679F"/>
    <w:multiLevelType w:val="hybridMultilevel"/>
    <w:tmpl w:val="3B9670BE"/>
    <w:lvl w:ilvl="0" w:tplc="79DA1DBC">
      <w:start w:val="5"/>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3EB3327"/>
    <w:multiLevelType w:val="hybridMultilevel"/>
    <w:tmpl w:val="6854E15E"/>
    <w:lvl w:ilvl="0" w:tplc="0E448ADA">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D335E1"/>
    <w:multiLevelType w:val="hybridMultilevel"/>
    <w:tmpl w:val="16484810"/>
    <w:lvl w:ilvl="0" w:tplc="F8D0054A">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D026CC8"/>
    <w:multiLevelType w:val="hybridMultilevel"/>
    <w:tmpl w:val="0A2EF9A6"/>
    <w:lvl w:ilvl="0" w:tplc="DF0664CE">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F4B147A"/>
    <w:multiLevelType w:val="hybridMultilevel"/>
    <w:tmpl w:val="8D50ACE6"/>
    <w:lvl w:ilvl="0" w:tplc="8758B6BA">
      <w:start w:val="1"/>
      <w:numFmt w:val="lowerLetter"/>
      <w:lvlText w:val="%1)"/>
      <w:lvlJc w:val="left"/>
      <w:pPr>
        <w:ind w:left="720" w:hanging="360"/>
      </w:pPr>
      <w:rPr>
        <w:rFonts w:asciiTheme="minorHAnsi" w:eastAsiaTheme="minorHAnsi" w:hAnsiTheme="minorHAns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F877FC"/>
    <w:multiLevelType w:val="multilevel"/>
    <w:tmpl w:val="A4D85B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46368EE"/>
    <w:multiLevelType w:val="multilevel"/>
    <w:tmpl w:val="9FF055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BCD5A47"/>
    <w:multiLevelType w:val="hybridMultilevel"/>
    <w:tmpl w:val="32484BA8"/>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DE40665"/>
    <w:multiLevelType w:val="multilevel"/>
    <w:tmpl w:val="FC9C77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0EB35E1"/>
    <w:multiLevelType w:val="hybridMultilevel"/>
    <w:tmpl w:val="BC708C0E"/>
    <w:lvl w:ilvl="0" w:tplc="3C3C2A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440CBB"/>
    <w:multiLevelType w:val="hybridMultilevel"/>
    <w:tmpl w:val="0AB40C6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75B31969"/>
    <w:multiLevelType w:val="hybridMultilevel"/>
    <w:tmpl w:val="0990242A"/>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6113CC2"/>
    <w:multiLevelType w:val="hybridMultilevel"/>
    <w:tmpl w:val="51B05D04"/>
    <w:lvl w:ilvl="0" w:tplc="C082C1F4">
      <w:start w:val="1"/>
      <w:numFmt w:val="lowerLetter"/>
      <w:lvlText w:val="%1."/>
      <w:lvlJc w:val="left"/>
      <w:pPr>
        <w:ind w:left="720" w:hanging="360"/>
      </w:pPr>
      <w:rPr>
        <w:rFonts w:ascii="Times" w:eastAsia="Calibri" w:hAnsi="Times" w:cs="Time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EB0E6D"/>
    <w:multiLevelType w:val="hybridMultilevel"/>
    <w:tmpl w:val="2C588BD6"/>
    <w:lvl w:ilvl="0" w:tplc="3426F41A">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BF54C1B"/>
    <w:multiLevelType w:val="multilevel"/>
    <w:tmpl w:val="BB20387A"/>
    <w:lvl w:ilvl="0">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456528402">
    <w:abstractNumId w:val="0"/>
  </w:num>
  <w:num w:numId="2" w16cid:durableId="728385350">
    <w:abstractNumId w:val="7"/>
  </w:num>
  <w:num w:numId="3" w16cid:durableId="1037508957">
    <w:abstractNumId w:val="6"/>
  </w:num>
  <w:num w:numId="4" w16cid:durableId="1664892381">
    <w:abstractNumId w:val="21"/>
  </w:num>
  <w:num w:numId="5" w16cid:durableId="1506286078">
    <w:abstractNumId w:val="22"/>
  </w:num>
  <w:num w:numId="6" w16cid:durableId="591352224">
    <w:abstractNumId w:val="8"/>
  </w:num>
  <w:num w:numId="7" w16cid:durableId="981272940">
    <w:abstractNumId w:val="9"/>
  </w:num>
  <w:num w:numId="8" w16cid:durableId="1400327723">
    <w:abstractNumId w:val="1"/>
  </w:num>
  <w:num w:numId="9" w16cid:durableId="1787574546">
    <w:abstractNumId w:val="12"/>
  </w:num>
  <w:num w:numId="10" w16cid:durableId="1046101896">
    <w:abstractNumId w:val="30"/>
  </w:num>
  <w:num w:numId="11" w16cid:durableId="1266811726">
    <w:abstractNumId w:val="26"/>
  </w:num>
  <w:num w:numId="12" w16cid:durableId="1967541097">
    <w:abstractNumId w:val="16"/>
  </w:num>
  <w:num w:numId="13" w16cid:durableId="253132165">
    <w:abstractNumId w:val="15"/>
  </w:num>
  <w:num w:numId="14" w16cid:durableId="1058673294">
    <w:abstractNumId w:val="31"/>
  </w:num>
  <w:num w:numId="15" w16cid:durableId="572810534">
    <w:abstractNumId w:val="24"/>
  </w:num>
  <w:num w:numId="16" w16cid:durableId="1763139889">
    <w:abstractNumId w:val="33"/>
  </w:num>
  <w:num w:numId="17" w16cid:durableId="300887203">
    <w:abstractNumId w:val="28"/>
  </w:num>
  <w:num w:numId="18" w16cid:durableId="764422978">
    <w:abstractNumId w:val="11"/>
  </w:num>
  <w:num w:numId="19" w16cid:durableId="515461886">
    <w:abstractNumId w:val="27"/>
  </w:num>
  <w:num w:numId="20" w16cid:durableId="1748334830">
    <w:abstractNumId w:val="20"/>
  </w:num>
  <w:num w:numId="21" w16cid:durableId="2124222312">
    <w:abstractNumId w:val="10"/>
  </w:num>
  <w:num w:numId="22" w16cid:durableId="389505124">
    <w:abstractNumId w:val="32"/>
  </w:num>
  <w:num w:numId="23" w16cid:durableId="1230771125">
    <w:abstractNumId w:val="19"/>
  </w:num>
  <w:num w:numId="24" w16cid:durableId="1352951150">
    <w:abstractNumId w:val="23"/>
  </w:num>
  <w:num w:numId="25" w16cid:durableId="41444095">
    <w:abstractNumId w:val="17"/>
  </w:num>
  <w:num w:numId="26" w16cid:durableId="553082057">
    <w:abstractNumId w:val="2"/>
  </w:num>
  <w:num w:numId="27" w16cid:durableId="951982934">
    <w:abstractNumId w:val="13"/>
  </w:num>
  <w:num w:numId="28" w16cid:durableId="11155853">
    <w:abstractNumId w:val="4"/>
  </w:num>
  <w:num w:numId="29" w16cid:durableId="2145465324">
    <w:abstractNumId w:val="5"/>
  </w:num>
  <w:num w:numId="30" w16cid:durableId="1989092286">
    <w:abstractNumId w:val="29"/>
  </w:num>
  <w:num w:numId="31" w16cid:durableId="939415562">
    <w:abstractNumId w:val="18"/>
  </w:num>
  <w:num w:numId="32" w16cid:durableId="140079490">
    <w:abstractNumId w:val="14"/>
  </w:num>
  <w:num w:numId="33" w16cid:durableId="201555754">
    <w:abstractNumId w:val="25"/>
  </w:num>
  <w:num w:numId="34" w16cid:durableId="19179770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20447"/>
    <w:rsid w:val="00022CB4"/>
    <w:rsid w:val="00031566"/>
    <w:rsid w:val="00047605"/>
    <w:rsid w:val="000555AC"/>
    <w:rsid w:val="000603AA"/>
    <w:rsid w:val="000649B5"/>
    <w:rsid w:val="00071256"/>
    <w:rsid w:val="00071D41"/>
    <w:rsid w:val="000928C0"/>
    <w:rsid w:val="000B5984"/>
    <w:rsid w:val="000C1002"/>
    <w:rsid w:val="000C4829"/>
    <w:rsid w:val="000E1BC8"/>
    <w:rsid w:val="000E6F14"/>
    <w:rsid w:val="001037AC"/>
    <w:rsid w:val="00110600"/>
    <w:rsid w:val="00111521"/>
    <w:rsid w:val="0014004B"/>
    <w:rsid w:val="0016196D"/>
    <w:rsid w:val="00177D04"/>
    <w:rsid w:val="001A203F"/>
    <w:rsid w:val="001B48D9"/>
    <w:rsid w:val="001B6F67"/>
    <w:rsid w:val="001B796D"/>
    <w:rsid w:val="001C5473"/>
    <w:rsid w:val="001C58FE"/>
    <w:rsid w:val="001D2D63"/>
    <w:rsid w:val="001D38BD"/>
    <w:rsid w:val="001D6932"/>
    <w:rsid w:val="001E64C5"/>
    <w:rsid w:val="001F73D1"/>
    <w:rsid w:val="002031A3"/>
    <w:rsid w:val="00203DAC"/>
    <w:rsid w:val="00217D70"/>
    <w:rsid w:val="00224BF6"/>
    <w:rsid w:val="00230FAA"/>
    <w:rsid w:val="00232637"/>
    <w:rsid w:val="0024469A"/>
    <w:rsid w:val="002512F8"/>
    <w:rsid w:val="0025304B"/>
    <w:rsid w:val="002863C5"/>
    <w:rsid w:val="002A3D96"/>
    <w:rsid w:val="002A5D19"/>
    <w:rsid w:val="002B336A"/>
    <w:rsid w:val="002B651B"/>
    <w:rsid w:val="002C5B0A"/>
    <w:rsid w:val="002D1BC5"/>
    <w:rsid w:val="002E29F6"/>
    <w:rsid w:val="002F0799"/>
    <w:rsid w:val="002F40B3"/>
    <w:rsid w:val="002F7ED7"/>
    <w:rsid w:val="00311510"/>
    <w:rsid w:val="00325B4A"/>
    <w:rsid w:val="00327C55"/>
    <w:rsid w:val="00351081"/>
    <w:rsid w:val="00372D23"/>
    <w:rsid w:val="00390593"/>
    <w:rsid w:val="00392B3B"/>
    <w:rsid w:val="003953DC"/>
    <w:rsid w:val="003A57E8"/>
    <w:rsid w:val="003C13C2"/>
    <w:rsid w:val="003C4333"/>
    <w:rsid w:val="003C7CAA"/>
    <w:rsid w:val="003F248F"/>
    <w:rsid w:val="0040064D"/>
    <w:rsid w:val="00403241"/>
    <w:rsid w:val="00403B1D"/>
    <w:rsid w:val="004101DA"/>
    <w:rsid w:val="00440B4D"/>
    <w:rsid w:val="00497B2B"/>
    <w:rsid w:val="004A0675"/>
    <w:rsid w:val="004B5972"/>
    <w:rsid w:val="004C406F"/>
    <w:rsid w:val="004E2760"/>
    <w:rsid w:val="004F6660"/>
    <w:rsid w:val="005160A4"/>
    <w:rsid w:val="00517E01"/>
    <w:rsid w:val="005211D1"/>
    <w:rsid w:val="00552F43"/>
    <w:rsid w:val="00557900"/>
    <w:rsid w:val="005630FE"/>
    <w:rsid w:val="005909E5"/>
    <w:rsid w:val="00592262"/>
    <w:rsid w:val="005931B0"/>
    <w:rsid w:val="00596723"/>
    <w:rsid w:val="005968A8"/>
    <w:rsid w:val="005A6BB5"/>
    <w:rsid w:val="005C4B56"/>
    <w:rsid w:val="005C6D11"/>
    <w:rsid w:val="005D34B0"/>
    <w:rsid w:val="005F1E04"/>
    <w:rsid w:val="0061790A"/>
    <w:rsid w:val="00620089"/>
    <w:rsid w:val="00624DC8"/>
    <w:rsid w:val="006266E5"/>
    <w:rsid w:val="00626D36"/>
    <w:rsid w:val="00637B6E"/>
    <w:rsid w:val="00645800"/>
    <w:rsid w:val="00657133"/>
    <w:rsid w:val="00666376"/>
    <w:rsid w:val="00670B7F"/>
    <w:rsid w:val="00670C4E"/>
    <w:rsid w:val="00676968"/>
    <w:rsid w:val="006800B3"/>
    <w:rsid w:val="00680219"/>
    <w:rsid w:val="0069080B"/>
    <w:rsid w:val="006973BB"/>
    <w:rsid w:val="006A1EEE"/>
    <w:rsid w:val="006B082A"/>
    <w:rsid w:val="006D0D55"/>
    <w:rsid w:val="006D68D7"/>
    <w:rsid w:val="006E6D1C"/>
    <w:rsid w:val="007110AE"/>
    <w:rsid w:val="0071180A"/>
    <w:rsid w:val="0072480C"/>
    <w:rsid w:val="00737E90"/>
    <w:rsid w:val="00762EE6"/>
    <w:rsid w:val="0077476C"/>
    <w:rsid w:val="00776B31"/>
    <w:rsid w:val="00785976"/>
    <w:rsid w:val="00793AFE"/>
    <w:rsid w:val="007A7DDE"/>
    <w:rsid w:val="007C776A"/>
    <w:rsid w:val="007D0171"/>
    <w:rsid w:val="007E18B5"/>
    <w:rsid w:val="007F129E"/>
    <w:rsid w:val="008031BE"/>
    <w:rsid w:val="00803252"/>
    <w:rsid w:val="00807440"/>
    <w:rsid w:val="008372C0"/>
    <w:rsid w:val="00840E9F"/>
    <w:rsid w:val="008576CB"/>
    <w:rsid w:val="00865848"/>
    <w:rsid w:val="00865F7A"/>
    <w:rsid w:val="008767C6"/>
    <w:rsid w:val="00880281"/>
    <w:rsid w:val="008835FB"/>
    <w:rsid w:val="0088555F"/>
    <w:rsid w:val="008E6B44"/>
    <w:rsid w:val="00911A35"/>
    <w:rsid w:val="00922585"/>
    <w:rsid w:val="009446BD"/>
    <w:rsid w:val="00945C65"/>
    <w:rsid w:val="00950B18"/>
    <w:rsid w:val="0095705C"/>
    <w:rsid w:val="00961EA7"/>
    <w:rsid w:val="00966C03"/>
    <w:rsid w:val="00970516"/>
    <w:rsid w:val="00984F99"/>
    <w:rsid w:val="009B1F80"/>
    <w:rsid w:val="009B6D8A"/>
    <w:rsid w:val="009C70D2"/>
    <w:rsid w:val="009D6FEF"/>
    <w:rsid w:val="009E643A"/>
    <w:rsid w:val="00A03B11"/>
    <w:rsid w:val="00A423C0"/>
    <w:rsid w:val="00A427CC"/>
    <w:rsid w:val="00A56ED8"/>
    <w:rsid w:val="00AA6CE9"/>
    <w:rsid w:val="00AC4D25"/>
    <w:rsid w:val="00AE1A4A"/>
    <w:rsid w:val="00AF560A"/>
    <w:rsid w:val="00AF6B85"/>
    <w:rsid w:val="00B17465"/>
    <w:rsid w:val="00B20F5E"/>
    <w:rsid w:val="00B26A91"/>
    <w:rsid w:val="00B347F1"/>
    <w:rsid w:val="00B43DF7"/>
    <w:rsid w:val="00B43E01"/>
    <w:rsid w:val="00B442FC"/>
    <w:rsid w:val="00B45571"/>
    <w:rsid w:val="00B46741"/>
    <w:rsid w:val="00B47D5D"/>
    <w:rsid w:val="00B5284A"/>
    <w:rsid w:val="00B556F3"/>
    <w:rsid w:val="00B55F72"/>
    <w:rsid w:val="00B568E8"/>
    <w:rsid w:val="00B63494"/>
    <w:rsid w:val="00B833B4"/>
    <w:rsid w:val="00B91AFC"/>
    <w:rsid w:val="00B97D7F"/>
    <w:rsid w:val="00B97DE6"/>
    <w:rsid w:val="00BB42C4"/>
    <w:rsid w:val="00BB590B"/>
    <w:rsid w:val="00BC1B25"/>
    <w:rsid w:val="00BC446B"/>
    <w:rsid w:val="00BD771B"/>
    <w:rsid w:val="00BF0270"/>
    <w:rsid w:val="00BF0B01"/>
    <w:rsid w:val="00BF2D21"/>
    <w:rsid w:val="00C03609"/>
    <w:rsid w:val="00C05618"/>
    <w:rsid w:val="00C07789"/>
    <w:rsid w:val="00C22360"/>
    <w:rsid w:val="00C31985"/>
    <w:rsid w:val="00C46ABC"/>
    <w:rsid w:val="00C47F1D"/>
    <w:rsid w:val="00C5568A"/>
    <w:rsid w:val="00C71B5B"/>
    <w:rsid w:val="00C80A38"/>
    <w:rsid w:val="00C848A8"/>
    <w:rsid w:val="00C85B1E"/>
    <w:rsid w:val="00C86366"/>
    <w:rsid w:val="00C90506"/>
    <w:rsid w:val="00CA4881"/>
    <w:rsid w:val="00D06F43"/>
    <w:rsid w:val="00D11CB5"/>
    <w:rsid w:val="00D2198B"/>
    <w:rsid w:val="00D21C51"/>
    <w:rsid w:val="00D2515A"/>
    <w:rsid w:val="00D275CF"/>
    <w:rsid w:val="00D37359"/>
    <w:rsid w:val="00D4726F"/>
    <w:rsid w:val="00DB0409"/>
    <w:rsid w:val="00DB0525"/>
    <w:rsid w:val="00DC2FCE"/>
    <w:rsid w:val="00DC3933"/>
    <w:rsid w:val="00DC4581"/>
    <w:rsid w:val="00DC7629"/>
    <w:rsid w:val="00DD4FD8"/>
    <w:rsid w:val="00DE02DC"/>
    <w:rsid w:val="00DE5149"/>
    <w:rsid w:val="00DF4FC9"/>
    <w:rsid w:val="00DF73E6"/>
    <w:rsid w:val="00DF7645"/>
    <w:rsid w:val="00E0412A"/>
    <w:rsid w:val="00E1529C"/>
    <w:rsid w:val="00E36C05"/>
    <w:rsid w:val="00E546A5"/>
    <w:rsid w:val="00E705F1"/>
    <w:rsid w:val="00E76DFB"/>
    <w:rsid w:val="00E905FE"/>
    <w:rsid w:val="00E9271A"/>
    <w:rsid w:val="00E93041"/>
    <w:rsid w:val="00EA1A40"/>
    <w:rsid w:val="00EC2420"/>
    <w:rsid w:val="00ED0D78"/>
    <w:rsid w:val="00EE6C8D"/>
    <w:rsid w:val="00F02966"/>
    <w:rsid w:val="00F06DC6"/>
    <w:rsid w:val="00F1063A"/>
    <w:rsid w:val="00F24298"/>
    <w:rsid w:val="00F3340D"/>
    <w:rsid w:val="00F40FF6"/>
    <w:rsid w:val="00F54806"/>
    <w:rsid w:val="00F55F2F"/>
    <w:rsid w:val="00F65A7F"/>
    <w:rsid w:val="00F70EDB"/>
    <w:rsid w:val="00F81B2F"/>
    <w:rsid w:val="00F8693F"/>
    <w:rsid w:val="00F87FF5"/>
    <w:rsid w:val="00F960E2"/>
    <w:rsid w:val="00F96B27"/>
    <w:rsid w:val="00FA0507"/>
    <w:rsid w:val="00FC51F8"/>
    <w:rsid w:val="00FD300E"/>
    <w:rsid w:val="00FD48C1"/>
    <w:rsid w:val="00FE3701"/>
    <w:rsid w:val="00FF33D1"/>
    <w:rsid w:val="00FF4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46741"/>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y"/>
    <w:next w:val="Normlny"/>
    <w:link w:val="Nadpis4Char"/>
    <w:uiPriority w:val="9"/>
    <w:semiHidden/>
    <w:unhideWhenUsed/>
    <w:qFormat/>
    <w:rsid w:val="00022C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 w:type="paragraph" w:customStyle="1" w:styleId="Standard">
    <w:name w:val="Standard"/>
    <w:uiPriority w:val="99"/>
    <w:rsid w:val="00047605"/>
    <w:pPr>
      <w:suppressAutoHyphens/>
      <w:autoSpaceDN w:val="0"/>
      <w:spacing w:after="0" w:line="276" w:lineRule="auto"/>
    </w:pPr>
    <w:rPr>
      <w:rFonts w:ascii="Arial" w:eastAsia="Arial" w:hAnsi="Arial" w:cs="Arial"/>
      <w:kern w:val="3"/>
      <w:lang w:eastAsia="sk-SK"/>
    </w:rPr>
  </w:style>
  <w:style w:type="character" w:styleId="Zvraznenie">
    <w:name w:val="Emphasis"/>
    <w:basedOn w:val="Predvolenpsmoodseku"/>
    <w:uiPriority w:val="20"/>
    <w:qFormat/>
    <w:rsid w:val="00C31985"/>
    <w:rPr>
      <w:i/>
      <w:iCs/>
    </w:rPr>
  </w:style>
  <w:style w:type="character" w:styleId="slostrany">
    <w:name w:val="page number"/>
    <w:basedOn w:val="Predvolenpsmoodseku"/>
    <w:uiPriority w:val="99"/>
    <w:semiHidden/>
    <w:unhideWhenUsed/>
    <w:rsid w:val="00111521"/>
  </w:style>
  <w:style w:type="character" w:styleId="Nevyrieenzmienka">
    <w:name w:val="Unresolved Mention"/>
    <w:basedOn w:val="Predvolenpsmoodseku"/>
    <w:uiPriority w:val="99"/>
    <w:semiHidden/>
    <w:unhideWhenUsed/>
    <w:rsid w:val="0088555F"/>
    <w:rPr>
      <w:color w:val="605E5C"/>
      <w:shd w:val="clear" w:color="auto" w:fill="E1DFDD"/>
    </w:rPr>
  </w:style>
  <w:style w:type="character" w:customStyle="1" w:styleId="Nadpis4Char">
    <w:name w:val="Nadpis 4 Char"/>
    <w:basedOn w:val="Predvolenpsmoodseku"/>
    <w:link w:val="Nadpis4"/>
    <w:uiPriority w:val="9"/>
    <w:semiHidden/>
    <w:rsid w:val="00022C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9340">
      <w:bodyDiv w:val="1"/>
      <w:marLeft w:val="0"/>
      <w:marRight w:val="0"/>
      <w:marTop w:val="0"/>
      <w:marBottom w:val="0"/>
      <w:divBdr>
        <w:top w:val="none" w:sz="0" w:space="0" w:color="auto"/>
        <w:left w:val="none" w:sz="0" w:space="0" w:color="auto"/>
        <w:bottom w:val="none" w:sz="0" w:space="0" w:color="auto"/>
        <w:right w:val="none" w:sz="0" w:space="0" w:color="auto"/>
      </w:divBdr>
      <w:divsChild>
        <w:div w:id="2144539332">
          <w:marLeft w:val="0"/>
          <w:marRight w:val="0"/>
          <w:marTop w:val="0"/>
          <w:marBottom w:val="0"/>
          <w:divBdr>
            <w:top w:val="none" w:sz="0" w:space="0" w:color="auto"/>
            <w:left w:val="none" w:sz="0" w:space="0" w:color="auto"/>
            <w:bottom w:val="none" w:sz="0" w:space="0" w:color="auto"/>
            <w:right w:val="none" w:sz="0" w:space="0" w:color="auto"/>
          </w:divBdr>
          <w:divsChild>
            <w:div w:id="1119764047">
              <w:marLeft w:val="0"/>
              <w:marRight w:val="0"/>
              <w:marTop w:val="0"/>
              <w:marBottom w:val="0"/>
              <w:divBdr>
                <w:top w:val="none" w:sz="0" w:space="0" w:color="auto"/>
                <w:left w:val="none" w:sz="0" w:space="0" w:color="auto"/>
                <w:bottom w:val="none" w:sz="0" w:space="0" w:color="auto"/>
                <w:right w:val="none" w:sz="0" w:space="0" w:color="auto"/>
              </w:divBdr>
              <w:divsChild>
                <w:div w:id="491331394">
                  <w:marLeft w:val="0"/>
                  <w:marRight w:val="0"/>
                  <w:marTop w:val="0"/>
                  <w:marBottom w:val="0"/>
                  <w:divBdr>
                    <w:top w:val="none" w:sz="0" w:space="0" w:color="auto"/>
                    <w:left w:val="none" w:sz="0" w:space="0" w:color="auto"/>
                    <w:bottom w:val="none" w:sz="0" w:space="0" w:color="auto"/>
                    <w:right w:val="none" w:sz="0" w:space="0" w:color="auto"/>
                  </w:divBdr>
                  <w:divsChild>
                    <w:div w:id="17281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45505830">
      <w:bodyDiv w:val="1"/>
      <w:marLeft w:val="0"/>
      <w:marRight w:val="0"/>
      <w:marTop w:val="0"/>
      <w:marBottom w:val="0"/>
      <w:divBdr>
        <w:top w:val="none" w:sz="0" w:space="0" w:color="auto"/>
        <w:left w:val="none" w:sz="0" w:space="0" w:color="auto"/>
        <w:bottom w:val="none" w:sz="0" w:space="0" w:color="auto"/>
        <w:right w:val="none" w:sz="0" w:space="0" w:color="auto"/>
      </w:divBdr>
    </w:div>
    <w:div w:id="266162794">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292251504">
      <w:bodyDiv w:val="1"/>
      <w:marLeft w:val="0"/>
      <w:marRight w:val="0"/>
      <w:marTop w:val="0"/>
      <w:marBottom w:val="0"/>
      <w:divBdr>
        <w:top w:val="none" w:sz="0" w:space="0" w:color="auto"/>
        <w:left w:val="none" w:sz="0" w:space="0" w:color="auto"/>
        <w:bottom w:val="none" w:sz="0" w:space="0" w:color="auto"/>
        <w:right w:val="none" w:sz="0" w:space="0" w:color="auto"/>
      </w:divBdr>
    </w:div>
    <w:div w:id="348409326">
      <w:bodyDiv w:val="1"/>
      <w:marLeft w:val="0"/>
      <w:marRight w:val="0"/>
      <w:marTop w:val="0"/>
      <w:marBottom w:val="0"/>
      <w:divBdr>
        <w:top w:val="none" w:sz="0" w:space="0" w:color="auto"/>
        <w:left w:val="none" w:sz="0" w:space="0" w:color="auto"/>
        <w:bottom w:val="none" w:sz="0" w:space="0" w:color="auto"/>
        <w:right w:val="none" w:sz="0" w:space="0" w:color="auto"/>
      </w:divBdr>
    </w:div>
    <w:div w:id="492449148">
      <w:bodyDiv w:val="1"/>
      <w:marLeft w:val="0"/>
      <w:marRight w:val="0"/>
      <w:marTop w:val="0"/>
      <w:marBottom w:val="0"/>
      <w:divBdr>
        <w:top w:val="none" w:sz="0" w:space="0" w:color="auto"/>
        <w:left w:val="none" w:sz="0" w:space="0" w:color="auto"/>
        <w:bottom w:val="none" w:sz="0" w:space="0" w:color="auto"/>
        <w:right w:val="none" w:sz="0" w:space="0" w:color="auto"/>
      </w:divBdr>
    </w:div>
    <w:div w:id="584995848">
      <w:bodyDiv w:val="1"/>
      <w:marLeft w:val="0"/>
      <w:marRight w:val="0"/>
      <w:marTop w:val="0"/>
      <w:marBottom w:val="0"/>
      <w:divBdr>
        <w:top w:val="none" w:sz="0" w:space="0" w:color="auto"/>
        <w:left w:val="none" w:sz="0" w:space="0" w:color="auto"/>
        <w:bottom w:val="none" w:sz="0" w:space="0" w:color="auto"/>
        <w:right w:val="none" w:sz="0" w:space="0" w:color="auto"/>
      </w:divBdr>
    </w:div>
    <w:div w:id="636184346">
      <w:bodyDiv w:val="1"/>
      <w:marLeft w:val="0"/>
      <w:marRight w:val="0"/>
      <w:marTop w:val="0"/>
      <w:marBottom w:val="0"/>
      <w:divBdr>
        <w:top w:val="none" w:sz="0" w:space="0" w:color="auto"/>
        <w:left w:val="none" w:sz="0" w:space="0" w:color="auto"/>
        <w:bottom w:val="none" w:sz="0" w:space="0" w:color="auto"/>
        <w:right w:val="none" w:sz="0" w:space="0" w:color="auto"/>
      </w:divBdr>
    </w:div>
    <w:div w:id="670332935">
      <w:bodyDiv w:val="1"/>
      <w:marLeft w:val="0"/>
      <w:marRight w:val="0"/>
      <w:marTop w:val="0"/>
      <w:marBottom w:val="0"/>
      <w:divBdr>
        <w:top w:val="none" w:sz="0" w:space="0" w:color="auto"/>
        <w:left w:val="none" w:sz="0" w:space="0" w:color="auto"/>
        <w:bottom w:val="none" w:sz="0" w:space="0" w:color="auto"/>
        <w:right w:val="none" w:sz="0" w:space="0" w:color="auto"/>
      </w:divBdr>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718549884">
      <w:bodyDiv w:val="1"/>
      <w:marLeft w:val="0"/>
      <w:marRight w:val="0"/>
      <w:marTop w:val="0"/>
      <w:marBottom w:val="0"/>
      <w:divBdr>
        <w:top w:val="none" w:sz="0" w:space="0" w:color="auto"/>
        <w:left w:val="none" w:sz="0" w:space="0" w:color="auto"/>
        <w:bottom w:val="none" w:sz="0" w:space="0" w:color="auto"/>
        <w:right w:val="none" w:sz="0" w:space="0" w:color="auto"/>
      </w:divBdr>
    </w:div>
    <w:div w:id="73716570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936333145">
      <w:bodyDiv w:val="1"/>
      <w:marLeft w:val="0"/>
      <w:marRight w:val="0"/>
      <w:marTop w:val="0"/>
      <w:marBottom w:val="0"/>
      <w:divBdr>
        <w:top w:val="none" w:sz="0" w:space="0" w:color="auto"/>
        <w:left w:val="none" w:sz="0" w:space="0" w:color="auto"/>
        <w:bottom w:val="none" w:sz="0" w:space="0" w:color="auto"/>
        <w:right w:val="none" w:sz="0" w:space="0" w:color="auto"/>
      </w:divBdr>
      <w:divsChild>
        <w:div w:id="2032951321">
          <w:marLeft w:val="0"/>
          <w:marRight w:val="0"/>
          <w:marTop w:val="0"/>
          <w:marBottom w:val="0"/>
          <w:divBdr>
            <w:top w:val="none" w:sz="0" w:space="0" w:color="auto"/>
            <w:left w:val="none" w:sz="0" w:space="0" w:color="auto"/>
            <w:bottom w:val="none" w:sz="0" w:space="0" w:color="auto"/>
            <w:right w:val="none" w:sz="0" w:space="0" w:color="auto"/>
          </w:divBdr>
          <w:divsChild>
            <w:div w:id="1796366302">
              <w:marLeft w:val="0"/>
              <w:marRight w:val="0"/>
              <w:marTop w:val="0"/>
              <w:marBottom w:val="0"/>
              <w:divBdr>
                <w:top w:val="none" w:sz="0" w:space="0" w:color="auto"/>
                <w:left w:val="none" w:sz="0" w:space="0" w:color="auto"/>
                <w:bottom w:val="none" w:sz="0" w:space="0" w:color="auto"/>
                <w:right w:val="none" w:sz="0" w:space="0" w:color="auto"/>
              </w:divBdr>
              <w:divsChild>
                <w:div w:id="1625191782">
                  <w:marLeft w:val="0"/>
                  <w:marRight w:val="0"/>
                  <w:marTop w:val="0"/>
                  <w:marBottom w:val="0"/>
                  <w:divBdr>
                    <w:top w:val="none" w:sz="0" w:space="0" w:color="auto"/>
                    <w:left w:val="none" w:sz="0" w:space="0" w:color="auto"/>
                    <w:bottom w:val="none" w:sz="0" w:space="0" w:color="auto"/>
                    <w:right w:val="none" w:sz="0" w:space="0" w:color="auto"/>
                  </w:divBdr>
                  <w:divsChild>
                    <w:div w:id="1044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50347">
      <w:bodyDiv w:val="1"/>
      <w:marLeft w:val="0"/>
      <w:marRight w:val="0"/>
      <w:marTop w:val="0"/>
      <w:marBottom w:val="0"/>
      <w:divBdr>
        <w:top w:val="none" w:sz="0" w:space="0" w:color="auto"/>
        <w:left w:val="none" w:sz="0" w:space="0" w:color="auto"/>
        <w:bottom w:val="none" w:sz="0" w:space="0" w:color="auto"/>
        <w:right w:val="none" w:sz="0" w:space="0" w:color="auto"/>
      </w:divBdr>
    </w:div>
    <w:div w:id="1115368826">
      <w:bodyDiv w:val="1"/>
      <w:marLeft w:val="0"/>
      <w:marRight w:val="0"/>
      <w:marTop w:val="0"/>
      <w:marBottom w:val="0"/>
      <w:divBdr>
        <w:top w:val="none" w:sz="0" w:space="0" w:color="auto"/>
        <w:left w:val="none" w:sz="0" w:space="0" w:color="auto"/>
        <w:bottom w:val="none" w:sz="0" w:space="0" w:color="auto"/>
        <w:right w:val="none" w:sz="0" w:space="0" w:color="auto"/>
      </w:divBdr>
    </w:div>
    <w:div w:id="1158613576">
      <w:bodyDiv w:val="1"/>
      <w:marLeft w:val="0"/>
      <w:marRight w:val="0"/>
      <w:marTop w:val="0"/>
      <w:marBottom w:val="0"/>
      <w:divBdr>
        <w:top w:val="none" w:sz="0" w:space="0" w:color="auto"/>
        <w:left w:val="none" w:sz="0" w:space="0" w:color="auto"/>
        <w:bottom w:val="none" w:sz="0" w:space="0" w:color="auto"/>
        <w:right w:val="none" w:sz="0" w:space="0" w:color="auto"/>
      </w:divBdr>
    </w:div>
    <w:div w:id="1178424118">
      <w:bodyDiv w:val="1"/>
      <w:marLeft w:val="0"/>
      <w:marRight w:val="0"/>
      <w:marTop w:val="0"/>
      <w:marBottom w:val="0"/>
      <w:divBdr>
        <w:top w:val="none" w:sz="0" w:space="0" w:color="auto"/>
        <w:left w:val="none" w:sz="0" w:space="0" w:color="auto"/>
        <w:bottom w:val="none" w:sz="0" w:space="0" w:color="auto"/>
        <w:right w:val="none" w:sz="0" w:space="0" w:color="auto"/>
      </w:divBdr>
    </w:div>
    <w:div w:id="1201279882">
      <w:bodyDiv w:val="1"/>
      <w:marLeft w:val="0"/>
      <w:marRight w:val="0"/>
      <w:marTop w:val="0"/>
      <w:marBottom w:val="0"/>
      <w:divBdr>
        <w:top w:val="none" w:sz="0" w:space="0" w:color="auto"/>
        <w:left w:val="none" w:sz="0" w:space="0" w:color="auto"/>
        <w:bottom w:val="none" w:sz="0" w:space="0" w:color="auto"/>
        <w:right w:val="none" w:sz="0" w:space="0" w:color="auto"/>
      </w:divBdr>
    </w:div>
    <w:div w:id="1208756087">
      <w:bodyDiv w:val="1"/>
      <w:marLeft w:val="0"/>
      <w:marRight w:val="0"/>
      <w:marTop w:val="0"/>
      <w:marBottom w:val="0"/>
      <w:divBdr>
        <w:top w:val="none" w:sz="0" w:space="0" w:color="auto"/>
        <w:left w:val="none" w:sz="0" w:space="0" w:color="auto"/>
        <w:bottom w:val="none" w:sz="0" w:space="0" w:color="auto"/>
        <w:right w:val="none" w:sz="0" w:space="0" w:color="auto"/>
      </w:divBdr>
    </w:div>
    <w:div w:id="1238830583">
      <w:bodyDiv w:val="1"/>
      <w:marLeft w:val="0"/>
      <w:marRight w:val="0"/>
      <w:marTop w:val="0"/>
      <w:marBottom w:val="0"/>
      <w:divBdr>
        <w:top w:val="none" w:sz="0" w:space="0" w:color="auto"/>
        <w:left w:val="none" w:sz="0" w:space="0" w:color="auto"/>
        <w:bottom w:val="none" w:sz="0" w:space="0" w:color="auto"/>
        <w:right w:val="none" w:sz="0" w:space="0" w:color="auto"/>
      </w:divBdr>
    </w:div>
    <w:div w:id="1296519020">
      <w:bodyDiv w:val="1"/>
      <w:marLeft w:val="0"/>
      <w:marRight w:val="0"/>
      <w:marTop w:val="0"/>
      <w:marBottom w:val="0"/>
      <w:divBdr>
        <w:top w:val="none" w:sz="0" w:space="0" w:color="auto"/>
        <w:left w:val="none" w:sz="0" w:space="0" w:color="auto"/>
        <w:bottom w:val="none" w:sz="0" w:space="0" w:color="auto"/>
        <w:right w:val="none" w:sz="0" w:space="0" w:color="auto"/>
      </w:divBdr>
    </w:div>
    <w:div w:id="1309439598">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686781869">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06900928">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804038732">
      <w:bodyDiv w:val="1"/>
      <w:marLeft w:val="0"/>
      <w:marRight w:val="0"/>
      <w:marTop w:val="0"/>
      <w:marBottom w:val="0"/>
      <w:divBdr>
        <w:top w:val="none" w:sz="0" w:space="0" w:color="auto"/>
        <w:left w:val="none" w:sz="0" w:space="0" w:color="auto"/>
        <w:bottom w:val="none" w:sz="0" w:space="0" w:color="auto"/>
        <w:right w:val="none" w:sz="0" w:space="0" w:color="auto"/>
      </w:divBdr>
    </w:div>
    <w:div w:id="2037076825">
      <w:bodyDiv w:val="1"/>
      <w:marLeft w:val="0"/>
      <w:marRight w:val="0"/>
      <w:marTop w:val="0"/>
      <w:marBottom w:val="0"/>
      <w:divBdr>
        <w:top w:val="none" w:sz="0" w:space="0" w:color="auto"/>
        <w:left w:val="none" w:sz="0" w:space="0" w:color="auto"/>
        <w:bottom w:val="none" w:sz="0" w:space="0" w:color="auto"/>
        <w:right w:val="none" w:sz="0" w:space="0" w:color="auto"/>
      </w:divBdr>
    </w:div>
    <w:div w:id="210804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4</Pages>
  <Words>1449</Words>
  <Characters>8260</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Ivan Javorčík</cp:lastModifiedBy>
  <cp:revision>72</cp:revision>
  <dcterms:created xsi:type="dcterms:W3CDTF">2018-03-12T10:09:00Z</dcterms:created>
  <dcterms:modified xsi:type="dcterms:W3CDTF">2025-05-12T14:41:00Z</dcterms:modified>
</cp:coreProperties>
</file>